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1" w:type="dxa"/>
        <w:tblCellSpacing w:w="15" w:type="dxa"/>
        <w:tblCellMar>
          <w:top w:w="15" w:type="dxa"/>
          <w:left w:w="15" w:type="dxa"/>
          <w:bottom w:w="15" w:type="dxa"/>
          <w:right w:w="15" w:type="dxa"/>
        </w:tblCellMar>
        <w:tblLook w:val="04A0" w:firstRow="1" w:lastRow="0" w:firstColumn="1" w:lastColumn="0" w:noHBand="0" w:noVBand="1"/>
      </w:tblPr>
      <w:tblGrid>
        <w:gridCol w:w="9511"/>
      </w:tblGrid>
      <w:tr w:rsidR="00715582" w:rsidRPr="00507160" w14:paraId="0A11E949" w14:textId="77777777" w:rsidTr="00715582">
        <w:trPr>
          <w:tblCellSpacing w:w="15" w:type="dxa"/>
        </w:trPr>
        <w:tc>
          <w:tcPr>
            <w:tcW w:w="9451" w:type="dxa"/>
            <w:tcMar>
              <w:top w:w="63" w:type="dxa"/>
              <w:left w:w="125" w:type="dxa"/>
              <w:bottom w:w="63" w:type="dxa"/>
              <w:right w:w="125" w:type="dxa"/>
            </w:tcMar>
            <w:hideMark/>
          </w:tcPr>
          <w:p w14:paraId="03758DF0" w14:textId="77777777" w:rsidR="00E763AD" w:rsidRPr="00507160" w:rsidRDefault="00E763AD"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b/>
                <w:noProof w:val="0"/>
                <w:color w:val="auto"/>
                <w:sz w:val="28"/>
                <w:szCs w:val="28"/>
                <w:lang w:eastAsia="ru-RU"/>
              </w:rPr>
              <w:t>Тема</w:t>
            </w:r>
            <w:r w:rsidRPr="00507160">
              <w:rPr>
                <w:rFonts w:eastAsia="Times New Roman" w:cs="Times New Roman"/>
                <w:noProof w:val="0"/>
                <w:color w:val="auto"/>
                <w:sz w:val="28"/>
                <w:szCs w:val="28"/>
                <w:lang w:eastAsia="ru-RU"/>
              </w:rPr>
              <w:t>: «Эмоциональная память».</w:t>
            </w:r>
          </w:p>
          <w:p w14:paraId="680D4715" w14:textId="77777777" w:rsidR="00E763AD" w:rsidRDefault="00E763AD" w:rsidP="00E763AD">
            <w:pPr>
              <w:shd w:val="clear" w:color="auto" w:fill="auto"/>
              <w:spacing w:after="0"/>
              <w:ind w:firstLine="709"/>
              <w:rPr>
                <w:rFonts w:eastAsia="Times New Roman" w:cs="Times New Roman"/>
                <w:b/>
                <w:noProof w:val="0"/>
                <w:color w:val="auto"/>
                <w:sz w:val="28"/>
                <w:szCs w:val="28"/>
                <w:lang w:eastAsia="ru-RU"/>
              </w:rPr>
            </w:pPr>
          </w:p>
          <w:p w14:paraId="1CE13A48" w14:textId="4FD2E0F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b/>
                <w:noProof w:val="0"/>
                <w:color w:val="auto"/>
                <w:sz w:val="28"/>
                <w:szCs w:val="28"/>
                <w:lang w:eastAsia="ru-RU"/>
              </w:rPr>
              <w:t>Группа:</w:t>
            </w:r>
            <w:r w:rsidRPr="00507160">
              <w:rPr>
                <w:rFonts w:eastAsia="Times New Roman" w:cs="Times New Roman"/>
                <w:noProof w:val="0"/>
                <w:color w:val="auto"/>
                <w:sz w:val="28"/>
                <w:szCs w:val="28"/>
                <w:lang w:eastAsia="ru-RU"/>
              </w:rPr>
              <w:t xml:space="preserve"> обучающиеся </w:t>
            </w:r>
            <w:r w:rsidR="00D660AB" w:rsidRPr="00507160">
              <w:rPr>
                <w:rFonts w:eastAsia="Times New Roman" w:cs="Times New Roman"/>
                <w:noProof w:val="0"/>
                <w:color w:val="auto"/>
                <w:sz w:val="28"/>
                <w:szCs w:val="28"/>
                <w:lang w:eastAsia="ru-RU"/>
              </w:rPr>
              <w:t>10-17</w:t>
            </w:r>
            <w:r w:rsidRPr="00507160">
              <w:rPr>
                <w:rFonts w:eastAsia="Times New Roman" w:cs="Times New Roman"/>
                <w:noProof w:val="0"/>
                <w:color w:val="auto"/>
                <w:sz w:val="28"/>
                <w:szCs w:val="28"/>
                <w:lang w:eastAsia="ru-RU"/>
              </w:rPr>
              <w:t xml:space="preserve"> лет</w:t>
            </w:r>
          </w:p>
          <w:p w14:paraId="2AAA629A"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b/>
                <w:noProof w:val="0"/>
                <w:color w:val="auto"/>
                <w:sz w:val="28"/>
                <w:szCs w:val="28"/>
                <w:lang w:eastAsia="ru-RU"/>
              </w:rPr>
              <w:t>Тип:</w:t>
            </w:r>
            <w:r w:rsidRPr="00507160">
              <w:rPr>
                <w:rFonts w:eastAsia="Times New Roman" w:cs="Times New Roman"/>
                <w:noProof w:val="0"/>
                <w:color w:val="auto"/>
                <w:sz w:val="28"/>
                <w:szCs w:val="28"/>
                <w:lang w:eastAsia="ru-RU"/>
              </w:rPr>
              <w:t> изложение нового материала.</w:t>
            </w:r>
          </w:p>
          <w:p w14:paraId="65957786"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b/>
                <w:noProof w:val="0"/>
                <w:color w:val="auto"/>
                <w:sz w:val="28"/>
                <w:szCs w:val="28"/>
                <w:lang w:eastAsia="ru-RU"/>
              </w:rPr>
              <w:t>Форма:</w:t>
            </w:r>
            <w:r w:rsidRPr="00507160">
              <w:rPr>
                <w:rFonts w:eastAsia="Times New Roman" w:cs="Times New Roman"/>
                <w:noProof w:val="0"/>
                <w:color w:val="auto"/>
                <w:sz w:val="28"/>
                <w:szCs w:val="28"/>
                <w:lang w:eastAsia="ru-RU"/>
              </w:rPr>
              <w:t> практическое занятие.</w:t>
            </w:r>
          </w:p>
          <w:p w14:paraId="321737C2" w14:textId="5BF428C1"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b/>
                <w:noProof w:val="0"/>
                <w:color w:val="auto"/>
                <w:sz w:val="28"/>
                <w:szCs w:val="28"/>
                <w:lang w:eastAsia="ru-RU"/>
              </w:rPr>
              <w:t>Цель:</w:t>
            </w:r>
            <w:r w:rsidRPr="00507160">
              <w:rPr>
                <w:rFonts w:eastAsia="Times New Roman" w:cs="Times New Roman"/>
                <w:noProof w:val="0"/>
                <w:color w:val="auto"/>
                <w:sz w:val="28"/>
                <w:szCs w:val="28"/>
                <w:lang w:eastAsia="ru-RU"/>
              </w:rPr>
              <w:t xml:space="preserve"> обучить основным способам работы над собой при развитии эмоциональной памяти.</w:t>
            </w:r>
          </w:p>
          <w:p w14:paraId="3FC2CC6B"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b/>
                <w:noProof w:val="0"/>
                <w:color w:val="auto"/>
                <w:sz w:val="28"/>
                <w:szCs w:val="28"/>
                <w:lang w:eastAsia="ru-RU"/>
              </w:rPr>
              <w:t>Задачи</w:t>
            </w:r>
            <w:r w:rsidRPr="00507160">
              <w:rPr>
                <w:rFonts w:eastAsia="Times New Roman" w:cs="Times New Roman"/>
                <w:noProof w:val="0"/>
                <w:color w:val="auto"/>
                <w:sz w:val="28"/>
                <w:szCs w:val="28"/>
                <w:lang w:eastAsia="ru-RU"/>
              </w:rPr>
              <w:t>:</w:t>
            </w:r>
          </w:p>
          <w:p w14:paraId="6E63290C" w14:textId="77777777" w:rsidR="00E763AD" w:rsidRDefault="00E763AD" w:rsidP="00E763AD">
            <w:pPr>
              <w:shd w:val="clear" w:color="auto" w:fill="auto"/>
              <w:spacing w:after="0"/>
              <w:ind w:firstLine="709"/>
              <w:rPr>
                <w:rFonts w:eastAsia="Times New Roman" w:cs="Times New Roman"/>
                <w:noProof w:val="0"/>
                <w:color w:val="auto"/>
                <w:sz w:val="28"/>
                <w:szCs w:val="28"/>
                <w:lang w:eastAsia="ru-RU"/>
              </w:rPr>
            </w:pPr>
            <w:r>
              <w:rPr>
                <w:rFonts w:eastAsia="Times New Roman" w:cs="Times New Roman"/>
                <w:b/>
                <w:i/>
                <w:iCs/>
                <w:noProof w:val="0"/>
                <w:color w:val="auto"/>
                <w:sz w:val="28"/>
                <w:szCs w:val="28"/>
                <w:lang w:eastAsia="ru-RU"/>
              </w:rPr>
              <w:t>о</w:t>
            </w:r>
            <w:r w:rsidR="00715582" w:rsidRPr="00E763AD">
              <w:rPr>
                <w:rFonts w:eastAsia="Times New Roman" w:cs="Times New Roman"/>
                <w:b/>
                <w:i/>
                <w:iCs/>
                <w:noProof w:val="0"/>
                <w:color w:val="auto"/>
                <w:sz w:val="28"/>
                <w:szCs w:val="28"/>
                <w:lang w:eastAsia="ru-RU"/>
              </w:rPr>
              <w:t>бразовательная</w:t>
            </w:r>
            <w:r>
              <w:rPr>
                <w:rFonts w:eastAsia="Times New Roman" w:cs="Times New Roman"/>
                <w:b/>
                <w:i/>
                <w:iCs/>
                <w:noProof w:val="0"/>
                <w:color w:val="auto"/>
                <w:sz w:val="28"/>
                <w:szCs w:val="28"/>
                <w:lang w:eastAsia="ru-RU"/>
              </w:rPr>
              <w:t>:</w:t>
            </w:r>
            <w:r w:rsidR="00715582" w:rsidRPr="00507160">
              <w:rPr>
                <w:rFonts w:eastAsia="Times New Roman" w:cs="Times New Roman"/>
                <w:noProof w:val="0"/>
                <w:color w:val="auto"/>
                <w:sz w:val="28"/>
                <w:szCs w:val="28"/>
                <w:lang w:eastAsia="ru-RU"/>
              </w:rPr>
              <w:t xml:space="preserve"> </w:t>
            </w:r>
          </w:p>
          <w:p w14:paraId="219E49E6" w14:textId="77777777" w:rsidR="00E763AD" w:rsidRDefault="00E763AD" w:rsidP="00E763AD">
            <w:pPr>
              <w:shd w:val="clear" w:color="auto" w:fill="auto"/>
              <w:spacing w:after="0"/>
              <w:ind w:firstLine="709"/>
              <w:jc w:val="both"/>
              <w:rPr>
                <w:rFonts w:eastAsia="Times New Roman" w:cs="Times New Roman"/>
                <w:noProof w:val="0"/>
                <w:color w:val="auto"/>
                <w:sz w:val="28"/>
                <w:szCs w:val="28"/>
                <w:lang w:eastAsia="ru-RU"/>
              </w:rPr>
            </w:pPr>
            <w:r>
              <w:rPr>
                <w:rFonts w:eastAsia="Times New Roman" w:cs="Times New Roman"/>
                <w:noProof w:val="0"/>
                <w:color w:val="auto"/>
                <w:sz w:val="28"/>
                <w:szCs w:val="28"/>
                <w:lang w:eastAsia="ru-RU"/>
              </w:rPr>
              <w:t>-</w:t>
            </w:r>
            <w:r w:rsidR="00715582" w:rsidRPr="00507160">
              <w:rPr>
                <w:rFonts w:eastAsia="Times New Roman" w:cs="Times New Roman"/>
                <w:noProof w:val="0"/>
                <w:color w:val="auto"/>
                <w:sz w:val="28"/>
                <w:szCs w:val="28"/>
                <w:lang w:eastAsia="ru-RU"/>
              </w:rPr>
              <w:t>освоение понятия «Эмоциональная память»;</w:t>
            </w:r>
            <w:r w:rsidR="00D660AB" w:rsidRPr="00507160">
              <w:rPr>
                <w:rFonts w:eastAsia="Times New Roman" w:cs="Times New Roman"/>
                <w:noProof w:val="0"/>
                <w:color w:val="auto"/>
                <w:sz w:val="28"/>
                <w:szCs w:val="28"/>
                <w:lang w:eastAsia="ru-RU"/>
              </w:rPr>
              <w:t xml:space="preserve"> </w:t>
            </w:r>
          </w:p>
          <w:p w14:paraId="2F28EE87" w14:textId="5085C5FC" w:rsidR="00715582" w:rsidRPr="00507160" w:rsidRDefault="00E763AD" w:rsidP="00E763AD">
            <w:pPr>
              <w:shd w:val="clear" w:color="auto" w:fill="auto"/>
              <w:spacing w:after="0"/>
              <w:ind w:firstLine="709"/>
              <w:jc w:val="both"/>
              <w:rPr>
                <w:rFonts w:eastAsia="Times New Roman" w:cs="Times New Roman"/>
                <w:noProof w:val="0"/>
                <w:color w:val="auto"/>
                <w:sz w:val="28"/>
                <w:szCs w:val="28"/>
                <w:lang w:eastAsia="ru-RU"/>
              </w:rPr>
            </w:pPr>
            <w:r>
              <w:rPr>
                <w:rFonts w:eastAsia="Times New Roman" w:cs="Times New Roman"/>
                <w:noProof w:val="0"/>
                <w:color w:val="auto"/>
                <w:sz w:val="28"/>
                <w:szCs w:val="28"/>
                <w:lang w:eastAsia="ru-RU"/>
              </w:rPr>
              <w:t>-</w:t>
            </w:r>
            <w:r w:rsidR="00715582" w:rsidRPr="00507160">
              <w:rPr>
                <w:rFonts w:eastAsia="Times New Roman" w:cs="Times New Roman"/>
                <w:noProof w:val="0"/>
                <w:color w:val="auto"/>
                <w:sz w:val="28"/>
                <w:szCs w:val="28"/>
                <w:lang w:eastAsia="ru-RU"/>
              </w:rPr>
              <w:t>ознакомление с органами пяти чувств и их связью</w:t>
            </w:r>
            <w:r w:rsidR="00D660AB" w:rsidRPr="00507160">
              <w:rPr>
                <w:rFonts w:eastAsia="Times New Roman" w:cs="Times New Roman"/>
                <w:noProof w:val="0"/>
                <w:color w:val="auto"/>
                <w:sz w:val="28"/>
                <w:szCs w:val="28"/>
                <w:lang w:eastAsia="ru-RU"/>
              </w:rPr>
              <w:t xml:space="preserve"> </w:t>
            </w:r>
            <w:r w:rsidR="00715582" w:rsidRPr="00507160">
              <w:rPr>
                <w:rFonts w:eastAsia="Times New Roman" w:cs="Times New Roman"/>
                <w:noProof w:val="0"/>
                <w:color w:val="auto"/>
                <w:sz w:val="28"/>
                <w:szCs w:val="28"/>
                <w:lang w:eastAsia="ru-RU"/>
              </w:rPr>
              <w:t>с элементом «Эмоциональная память»;</w:t>
            </w:r>
          </w:p>
          <w:p w14:paraId="4FAA4F37" w14:textId="77777777" w:rsidR="00E763AD" w:rsidRDefault="00E763AD" w:rsidP="00E763AD">
            <w:pPr>
              <w:shd w:val="clear" w:color="auto" w:fill="auto"/>
              <w:spacing w:after="0"/>
              <w:ind w:firstLine="709"/>
              <w:rPr>
                <w:rFonts w:eastAsia="Times New Roman" w:cs="Times New Roman"/>
                <w:noProof w:val="0"/>
                <w:color w:val="auto"/>
                <w:sz w:val="28"/>
                <w:szCs w:val="28"/>
                <w:lang w:eastAsia="ru-RU"/>
              </w:rPr>
            </w:pPr>
            <w:r>
              <w:rPr>
                <w:rFonts w:eastAsia="Times New Roman" w:cs="Times New Roman"/>
                <w:b/>
                <w:i/>
                <w:iCs/>
                <w:noProof w:val="0"/>
                <w:color w:val="auto"/>
                <w:sz w:val="28"/>
                <w:szCs w:val="28"/>
                <w:lang w:eastAsia="ru-RU"/>
              </w:rPr>
              <w:t>р</w:t>
            </w:r>
            <w:r w:rsidR="00715582" w:rsidRPr="00E763AD">
              <w:rPr>
                <w:rFonts w:eastAsia="Times New Roman" w:cs="Times New Roman"/>
                <w:b/>
                <w:i/>
                <w:iCs/>
                <w:noProof w:val="0"/>
                <w:color w:val="auto"/>
                <w:sz w:val="28"/>
                <w:szCs w:val="28"/>
                <w:lang w:eastAsia="ru-RU"/>
              </w:rPr>
              <w:t>азвивающая</w:t>
            </w:r>
            <w:r>
              <w:rPr>
                <w:rFonts w:eastAsia="Times New Roman" w:cs="Times New Roman"/>
                <w:b/>
                <w:i/>
                <w:iCs/>
                <w:noProof w:val="0"/>
                <w:color w:val="auto"/>
                <w:sz w:val="28"/>
                <w:szCs w:val="28"/>
                <w:lang w:eastAsia="ru-RU"/>
              </w:rPr>
              <w:t>:</w:t>
            </w:r>
            <w:r w:rsidR="00715582" w:rsidRPr="00507160">
              <w:rPr>
                <w:rFonts w:eastAsia="Times New Roman" w:cs="Times New Roman"/>
                <w:noProof w:val="0"/>
                <w:color w:val="auto"/>
                <w:sz w:val="28"/>
                <w:szCs w:val="28"/>
                <w:lang w:eastAsia="ru-RU"/>
              </w:rPr>
              <w:t xml:space="preserve"> </w:t>
            </w:r>
          </w:p>
          <w:p w14:paraId="0EEB81E6" w14:textId="4F25532C" w:rsidR="00E763AD" w:rsidRDefault="00E763AD" w:rsidP="00E763AD">
            <w:pPr>
              <w:shd w:val="clear" w:color="auto" w:fill="auto"/>
              <w:spacing w:after="0"/>
              <w:ind w:firstLine="709"/>
              <w:jc w:val="both"/>
              <w:rPr>
                <w:rFonts w:eastAsia="Times New Roman" w:cs="Times New Roman"/>
                <w:noProof w:val="0"/>
                <w:color w:val="auto"/>
                <w:sz w:val="28"/>
                <w:szCs w:val="28"/>
                <w:lang w:eastAsia="ru-RU"/>
              </w:rPr>
            </w:pPr>
            <w:r>
              <w:rPr>
                <w:rFonts w:eastAsia="Times New Roman" w:cs="Times New Roman"/>
                <w:noProof w:val="0"/>
                <w:color w:val="auto"/>
                <w:sz w:val="28"/>
                <w:szCs w:val="28"/>
                <w:lang w:eastAsia="ru-RU"/>
              </w:rPr>
              <w:t>-</w:t>
            </w:r>
            <w:r w:rsidR="00715582" w:rsidRPr="00507160">
              <w:rPr>
                <w:rFonts w:eastAsia="Times New Roman" w:cs="Times New Roman"/>
                <w:noProof w:val="0"/>
                <w:color w:val="auto"/>
                <w:sz w:val="28"/>
                <w:szCs w:val="28"/>
                <w:lang w:eastAsia="ru-RU"/>
              </w:rPr>
              <w:t>приобретение навыков по развитию эмоциональной</w:t>
            </w:r>
            <w:r>
              <w:rPr>
                <w:rFonts w:eastAsia="Times New Roman" w:cs="Times New Roman"/>
                <w:noProof w:val="0"/>
                <w:color w:val="auto"/>
                <w:sz w:val="28"/>
                <w:szCs w:val="28"/>
                <w:lang w:eastAsia="ru-RU"/>
              </w:rPr>
              <w:t xml:space="preserve"> </w:t>
            </w:r>
            <w:r w:rsidR="00715582" w:rsidRPr="00507160">
              <w:rPr>
                <w:rFonts w:eastAsia="Times New Roman" w:cs="Times New Roman"/>
                <w:noProof w:val="0"/>
                <w:color w:val="auto"/>
                <w:sz w:val="28"/>
                <w:szCs w:val="28"/>
                <w:lang w:eastAsia="ru-RU"/>
              </w:rPr>
              <w:t>памяти;</w:t>
            </w:r>
            <w:r w:rsidR="00D660AB" w:rsidRPr="00507160">
              <w:rPr>
                <w:rFonts w:eastAsia="Times New Roman" w:cs="Times New Roman"/>
                <w:noProof w:val="0"/>
                <w:color w:val="auto"/>
                <w:sz w:val="28"/>
                <w:szCs w:val="28"/>
                <w:lang w:eastAsia="ru-RU"/>
              </w:rPr>
              <w:t xml:space="preserve"> </w:t>
            </w:r>
          </w:p>
          <w:p w14:paraId="7E24974C" w14:textId="77777777" w:rsidR="00E763AD"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noProof w:val="0"/>
                <w:color w:val="auto"/>
                <w:sz w:val="28"/>
                <w:szCs w:val="28"/>
                <w:lang w:eastAsia="ru-RU"/>
              </w:rPr>
              <w:t>- развитие эмоционально-волевой сферы личности;</w:t>
            </w:r>
          </w:p>
          <w:p w14:paraId="739620EE" w14:textId="77777777" w:rsidR="00E763AD" w:rsidRDefault="00E763AD" w:rsidP="00E763AD">
            <w:pPr>
              <w:shd w:val="clear" w:color="auto" w:fill="auto"/>
              <w:spacing w:after="0"/>
              <w:ind w:firstLine="709"/>
              <w:rPr>
                <w:rFonts w:eastAsia="Times New Roman" w:cs="Times New Roman"/>
                <w:noProof w:val="0"/>
                <w:color w:val="auto"/>
                <w:sz w:val="28"/>
                <w:szCs w:val="28"/>
                <w:lang w:eastAsia="ru-RU"/>
              </w:rPr>
            </w:pPr>
            <w:r>
              <w:rPr>
                <w:rFonts w:eastAsia="Times New Roman" w:cs="Times New Roman"/>
                <w:b/>
                <w:i/>
                <w:iCs/>
                <w:noProof w:val="0"/>
                <w:color w:val="auto"/>
                <w:sz w:val="28"/>
                <w:szCs w:val="28"/>
                <w:lang w:eastAsia="ru-RU"/>
              </w:rPr>
              <w:t>в</w:t>
            </w:r>
            <w:r w:rsidR="00715582" w:rsidRPr="00E763AD">
              <w:rPr>
                <w:rFonts w:eastAsia="Times New Roman" w:cs="Times New Roman"/>
                <w:b/>
                <w:i/>
                <w:iCs/>
                <w:noProof w:val="0"/>
                <w:color w:val="auto"/>
                <w:sz w:val="28"/>
                <w:szCs w:val="28"/>
                <w:lang w:eastAsia="ru-RU"/>
              </w:rPr>
              <w:t>оспитательная</w:t>
            </w:r>
            <w:r>
              <w:rPr>
                <w:rFonts w:eastAsia="Times New Roman" w:cs="Times New Roman"/>
                <w:b/>
                <w:i/>
                <w:iCs/>
                <w:noProof w:val="0"/>
                <w:color w:val="auto"/>
                <w:sz w:val="28"/>
                <w:szCs w:val="28"/>
                <w:lang w:eastAsia="ru-RU"/>
              </w:rPr>
              <w:t>:</w:t>
            </w:r>
            <w:r w:rsidR="00715582" w:rsidRPr="00507160">
              <w:rPr>
                <w:rFonts w:eastAsia="Times New Roman" w:cs="Times New Roman"/>
                <w:noProof w:val="0"/>
                <w:color w:val="auto"/>
                <w:sz w:val="28"/>
                <w:szCs w:val="28"/>
                <w:lang w:eastAsia="ru-RU"/>
              </w:rPr>
              <w:t xml:space="preserve"> </w:t>
            </w:r>
          </w:p>
          <w:p w14:paraId="34309348" w14:textId="77777777" w:rsidR="00E763AD" w:rsidRDefault="00E763AD" w:rsidP="00E763AD">
            <w:pPr>
              <w:shd w:val="clear" w:color="auto" w:fill="auto"/>
              <w:spacing w:after="0"/>
              <w:ind w:firstLine="709"/>
              <w:rPr>
                <w:rFonts w:eastAsia="Times New Roman" w:cs="Times New Roman"/>
                <w:noProof w:val="0"/>
                <w:color w:val="auto"/>
                <w:sz w:val="28"/>
                <w:szCs w:val="28"/>
                <w:lang w:eastAsia="ru-RU"/>
              </w:rPr>
            </w:pPr>
            <w:r>
              <w:rPr>
                <w:rFonts w:eastAsia="Times New Roman" w:cs="Times New Roman"/>
                <w:noProof w:val="0"/>
                <w:color w:val="auto"/>
                <w:sz w:val="28"/>
                <w:szCs w:val="28"/>
                <w:lang w:eastAsia="ru-RU"/>
              </w:rPr>
              <w:t>-</w:t>
            </w:r>
            <w:r w:rsidR="00715582" w:rsidRPr="00507160">
              <w:rPr>
                <w:rFonts w:eastAsia="Times New Roman" w:cs="Times New Roman"/>
                <w:noProof w:val="0"/>
                <w:color w:val="auto"/>
                <w:sz w:val="28"/>
                <w:szCs w:val="28"/>
                <w:lang w:eastAsia="ru-RU"/>
              </w:rPr>
              <w:t>воспитание наблюдательности и внимания к</w:t>
            </w:r>
            <w:r>
              <w:rPr>
                <w:rFonts w:eastAsia="Times New Roman" w:cs="Times New Roman"/>
                <w:noProof w:val="0"/>
                <w:color w:val="auto"/>
                <w:sz w:val="28"/>
                <w:szCs w:val="28"/>
                <w:lang w:eastAsia="ru-RU"/>
              </w:rPr>
              <w:t xml:space="preserve"> </w:t>
            </w:r>
            <w:r w:rsidR="00715582" w:rsidRPr="00507160">
              <w:rPr>
                <w:rFonts w:eastAsia="Times New Roman" w:cs="Times New Roman"/>
                <w:noProof w:val="0"/>
                <w:color w:val="auto"/>
                <w:sz w:val="28"/>
                <w:szCs w:val="28"/>
                <w:lang w:eastAsia="ru-RU"/>
              </w:rPr>
              <w:t>окружающему миру;</w:t>
            </w:r>
          </w:p>
          <w:p w14:paraId="4951C395" w14:textId="468F054D" w:rsidR="00715582" w:rsidRPr="00507160" w:rsidRDefault="00E763AD" w:rsidP="00E763AD">
            <w:pPr>
              <w:shd w:val="clear" w:color="auto" w:fill="auto"/>
              <w:spacing w:after="0"/>
              <w:ind w:firstLine="709"/>
              <w:rPr>
                <w:rFonts w:eastAsia="Times New Roman" w:cs="Times New Roman"/>
                <w:noProof w:val="0"/>
                <w:color w:val="auto"/>
                <w:sz w:val="28"/>
                <w:szCs w:val="28"/>
                <w:lang w:eastAsia="ru-RU"/>
              </w:rPr>
            </w:pPr>
            <w:r>
              <w:rPr>
                <w:rFonts w:eastAsia="Times New Roman" w:cs="Times New Roman"/>
                <w:noProof w:val="0"/>
                <w:color w:val="auto"/>
                <w:sz w:val="28"/>
                <w:szCs w:val="28"/>
                <w:lang w:eastAsia="ru-RU"/>
              </w:rPr>
              <w:t>-</w:t>
            </w:r>
            <w:r w:rsidR="00715582" w:rsidRPr="00507160">
              <w:rPr>
                <w:rFonts w:eastAsia="Times New Roman" w:cs="Times New Roman"/>
                <w:noProof w:val="0"/>
                <w:color w:val="auto"/>
                <w:sz w:val="28"/>
                <w:szCs w:val="28"/>
                <w:lang w:eastAsia="ru-RU"/>
              </w:rPr>
              <w:t>воспитание навыков коллективной работы.</w:t>
            </w:r>
          </w:p>
          <w:p w14:paraId="499C0266" w14:textId="77777777" w:rsidR="00E763AD" w:rsidRDefault="00E763AD" w:rsidP="00E763AD">
            <w:pPr>
              <w:shd w:val="clear" w:color="auto" w:fill="auto"/>
              <w:spacing w:after="0"/>
              <w:ind w:firstLine="709"/>
              <w:rPr>
                <w:rFonts w:eastAsia="Times New Roman" w:cs="Times New Roman"/>
                <w:b/>
                <w:noProof w:val="0"/>
                <w:color w:val="auto"/>
                <w:sz w:val="28"/>
                <w:szCs w:val="28"/>
                <w:lang w:eastAsia="ru-RU"/>
              </w:rPr>
            </w:pPr>
          </w:p>
          <w:p w14:paraId="60C8F7C7" w14:textId="77CB3422" w:rsidR="00715582" w:rsidRPr="00507160" w:rsidRDefault="00715582" w:rsidP="00E763AD">
            <w:pPr>
              <w:shd w:val="clear" w:color="auto" w:fill="auto"/>
              <w:spacing w:after="0"/>
              <w:ind w:firstLine="709"/>
              <w:rPr>
                <w:rFonts w:eastAsia="Times New Roman" w:cs="Times New Roman"/>
                <w:b/>
                <w:noProof w:val="0"/>
                <w:color w:val="auto"/>
                <w:sz w:val="28"/>
                <w:szCs w:val="28"/>
                <w:lang w:eastAsia="ru-RU"/>
              </w:rPr>
            </w:pPr>
            <w:r w:rsidRPr="00507160">
              <w:rPr>
                <w:rFonts w:eastAsia="Times New Roman" w:cs="Times New Roman"/>
                <w:b/>
                <w:noProof w:val="0"/>
                <w:color w:val="auto"/>
                <w:sz w:val="28"/>
                <w:szCs w:val="28"/>
                <w:lang w:eastAsia="ru-RU"/>
              </w:rPr>
              <w:t>План.</w:t>
            </w:r>
          </w:p>
          <w:p w14:paraId="18D68688"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noProof w:val="0"/>
                <w:color w:val="auto"/>
                <w:sz w:val="28"/>
                <w:szCs w:val="28"/>
                <w:lang w:eastAsia="ru-RU"/>
              </w:rPr>
              <w:t>Организационный момент (2 мин.).</w:t>
            </w:r>
          </w:p>
          <w:p w14:paraId="78F3BED5"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noProof w:val="0"/>
                <w:color w:val="auto"/>
                <w:sz w:val="28"/>
                <w:szCs w:val="28"/>
                <w:lang w:eastAsia="ru-RU"/>
              </w:rPr>
              <w:t>Изложение нового материала (7 мин.).</w:t>
            </w:r>
          </w:p>
          <w:p w14:paraId="39ECF0C2"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noProof w:val="0"/>
                <w:color w:val="auto"/>
                <w:sz w:val="28"/>
                <w:szCs w:val="28"/>
                <w:lang w:eastAsia="ru-RU"/>
              </w:rPr>
              <w:t>Практическая часть – упражнения, направленные на освоение и укрепление теоретических знаний (25 мин.).</w:t>
            </w:r>
          </w:p>
          <w:p w14:paraId="51DD1439"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noProof w:val="0"/>
                <w:color w:val="auto"/>
                <w:sz w:val="28"/>
                <w:szCs w:val="28"/>
                <w:lang w:eastAsia="ru-RU"/>
              </w:rPr>
              <w:t>Подведение итогов (5 мин).</w:t>
            </w:r>
          </w:p>
          <w:p w14:paraId="295DAF11" w14:textId="77777777" w:rsidR="00715582" w:rsidRPr="00507160" w:rsidRDefault="00715582" w:rsidP="00E763AD">
            <w:pPr>
              <w:shd w:val="clear" w:color="auto" w:fill="auto"/>
              <w:spacing w:after="0"/>
              <w:ind w:firstLine="709"/>
              <w:rPr>
                <w:rFonts w:eastAsia="Times New Roman" w:cs="Times New Roman"/>
                <w:noProof w:val="0"/>
                <w:color w:val="auto"/>
                <w:sz w:val="28"/>
                <w:szCs w:val="28"/>
                <w:lang w:eastAsia="ru-RU"/>
              </w:rPr>
            </w:pPr>
            <w:r w:rsidRPr="00507160">
              <w:rPr>
                <w:rFonts w:eastAsia="Times New Roman" w:cs="Times New Roman"/>
                <w:noProof w:val="0"/>
                <w:color w:val="auto"/>
                <w:sz w:val="28"/>
                <w:szCs w:val="28"/>
                <w:lang w:eastAsia="ru-RU"/>
              </w:rPr>
              <w:t>Домашнее задание (1 мин.).</w:t>
            </w:r>
          </w:p>
        </w:tc>
      </w:tr>
    </w:tbl>
    <w:p w14:paraId="6C2F3B48" w14:textId="77777777" w:rsidR="00D660AB" w:rsidRPr="00507160" w:rsidRDefault="00D660AB" w:rsidP="00E763AD">
      <w:pPr>
        <w:shd w:val="clear" w:color="auto" w:fill="auto"/>
        <w:spacing w:after="0"/>
        <w:ind w:firstLine="709"/>
        <w:rPr>
          <w:rFonts w:eastAsia="Times New Roman" w:cs="Times New Roman"/>
          <w:noProof w:val="0"/>
          <w:color w:val="010101"/>
          <w:sz w:val="28"/>
          <w:szCs w:val="28"/>
          <w:lang w:eastAsia="ru-RU"/>
        </w:rPr>
      </w:pPr>
    </w:p>
    <w:p w14:paraId="6B0227F9" w14:textId="77777777" w:rsidR="00715582" w:rsidRPr="00507160" w:rsidRDefault="00715582" w:rsidP="00E763AD">
      <w:pPr>
        <w:shd w:val="clear" w:color="auto" w:fill="auto"/>
        <w:spacing w:after="0"/>
        <w:ind w:firstLine="709"/>
        <w:rPr>
          <w:rFonts w:eastAsia="Times New Roman" w:cs="Times New Roman"/>
          <w:b/>
          <w:noProof w:val="0"/>
          <w:color w:val="010101"/>
          <w:sz w:val="28"/>
          <w:szCs w:val="28"/>
          <w:lang w:eastAsia="ru-RU"/>
        </w:rPr>
      </w:pPr>
      <w:r w:rsidRPr="00507160">
        <w:rPr>
          <w:rFonts w:eastAsia="Times New Roman" w:cs="Times New Roman"/>
          <w:b/>
          <w:noProof w:val="0"/>
          <w:color w:val="010101"/>
          <w:sz w:val="28"/>
          <w:szCs w:val="28"/>
          <w:lang w:eastAsia="ru-RU"/>
        </w:rPr>
        <w:t xml:space="preserve">Ход </w:t>
      </w:r>
      <w:r w:rsidR="00507160">
        <w:rPr>
          <w:rFonts w:eastAsia="Times New Roman" w:cs="Times New Roman"/>
          <w:b/>
          <w:noProof w:val="0"/>
          <w:color w:val="010101"/>
          <w:sz w:val="28"/>
          <w:szCs w:val="28"/>
          <w:lang w:eastAsia="ru-RU"/>
        </w:rPr>
        <w:t>занятия</w:t>
      </w:r>
      <w:r w:rsidRPr="00507160">
        <w:rPr>
          <w:rFonts w:eastAsia="Times New Roman" w:cs="Times New Roman"/>
          <w:b/>
          <w:noProof w:val="0"/>
          <w:color w:val="010101"/>
          <w:sz w:val="28"/>
          <w:szCs w:val="28"/>
          <w:lang w:eastAsia="ru-RU"/>
        </w:rPr>
        <w:t>:</w:t>
      </w:r>
    </w:p>
    <w:p w14:paraId="4CC46E2C" w14:textId="0114DB40" w:rsidR="00715582" w:rsidRPr="00507160" w:rsidRDefault="00715582" w:rsidP="00E763AD">
      <w:pPr>
        <w:shd w:val="clear" w:color="auto" w:fill="auto"/>
        <w:spacing w:after="0"/>
        <w:ind w:firstLine="709"/>
        <w:rPr>
          <w:rFonts w:eastAsia="Times New Roman" w:cs="Times New Roman"/>
          <w:b/>
          <w:noProof w:val="0"/>
          <w:color w:val="010101"/>
          <w:sz w:val="28"/>
          <w:szCs w:val="28"/>
          <w:lang w:eastAsia="ru-RU"/>
        </w:rPr>
      </w:pPr>
      <w:r w:rsidRPr="00507160">
        <w:rPr>
          <w:rFonts w:eastAsia="Times New Roman" w:cs="Times New Roman"/>
          <w:b/>
          <w:noProof w:val="0"/>
          <w:color w:val="010101"/>
          <w:sz w:val="28"/>
          <w:szCs w:val="28"/>
          <w:lang w:eastAsia="ru-RU"/>
        </w:rPr>
        <w:t>I. Организационный момент.</w:t>
      </w:r>
    </w:p>
    <w:p w14:paraId="26C36B6C"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Педагог:</w:t>
      </w:r>
    </w:p>
    <w:p w14:paraId="31FCD51E"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Вот звенит для нас звонок –</w:t>
      </w:r>
    </w:p>
    <w:p w14:paraId="4B88B34B"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Начинается урок.</w:t>
      </w:r>
    </w:p>
    <w:p w14:paraId="56532474"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Ровно встали, подтянулись</w:t>
      </w:r>
    </w:p>
    <w:p w14:paraId="4EAA58AC"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И друг другу улыбнулись.</w:t>
      </w:r>
    </w:p>
    <w:p w14:paraId="781892DA"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Добрый день, ребята! Я очень рада, что сегодня на занятии нет отсутствующих. А сейчас давайте поприветствуем, друг друга в необычной форме, а именно, попробуйте найти рифму к строчкам и доскажите словечко.</w:t>
      </w:r>
    </w:p>
    <w:p w14:paraId="61C6A343"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Упражнение - приветствие «Доскажи словечко».</w:t>
      </w:r>
    </w:p>
    <w:p w14:paraId="5A4F855B"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Я вас приветствую, друзья.</w:t>
      </w:r>
    </w:p>
    <w:p w14:paraId="5D8EAE4F"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Грустить сегодня нам нельзя!</w:t>
      </w:r>
    </w:p>
    <w:p w14:paraId="2C11DD68"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Меня приветствуйте в ответ,</w:t>
      </w:r>
    </w:p>
    <w:p w14:paraId="2C145484"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Скажите громко все: </w:t>
      </w:r>
      <w:r w:rsidRPr="00507160">
        <w:rPr>
          <w:rFonts w:eastAsia="Times New Roman" w:cs="Times New Roman"/>
          <w:i/>
          <w:iCs/>
          <w:noProof w:val="0"/>
          <w:color w:val="010101"/>
          <w:sz w:val="28"/>
          <w:szCs w:val="28"/>
          <w:lang w:eastAsia="ru-RU"/>
        </w:rPr>
        <w:t>(дети отвечают)</w:t>
      </w:r>
      <w:r w:rsidRPr="00507160">
        <w:rPr>
          <w:rFonts w:eastAsia="Times New Roman" w:cs="Times New Roman"/>
          <w:noProof w:val="0"/>
          <w:color w:val="010101"/>
          <w:sz w:val="28"/>
          <w:szCs w:val="28"/>
          <w:lang w:eastAsia="ru-RU"/>
        </w:rPr>
        <w:t> Привет!</w:t>
      </w:r>
    </w:p>
    <w:p w14:paraId="46A18242"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Учиться нам, друзья, не лень!</w:t>
      </w:r>
    </w:p>
    <w:p w14:paraId="433C4A03"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Вы говорите:</w:t>
      </w:r>
      <w:r w:rsidRPr="00507160">
        <w:rPr>
          <w:rFonts w:eastAsia="Times New Roman" w:cs="Times New Roman"/>
          <w:i/>
          <w:iCs/>
          <w:noProof w:val="0"/>
          <w:color w:val="010101"/>
          <w:sz w:val="28"/>
          <w:szCs w:val="28"/>
          <w:lang w:eastAsia="ru-RU"/>
        </w:rPr>
        <w:t>(дети отвечают)</w:t>
      </w:r>
      <w:r w:rsidRPr="00507160">
        <w:rPr>
          <w:rFonts w:eastAsia="Times New Roman" w:cs="Times New Roman"/>
          <w:noProof w:val="0"/>
          <w:color w:val="010101"/>
          <w:sz w:val="28"/>
          <w:szCs w:val="28"/>
          <w:lang w:eastAsia="ru-RU"/>
        </w:rPr>
        <w:t> Добрый день!</w:t>
      </w:r>
    </w:p>
    <w:p w14:paraId="4725BFEC"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lastRenderedPageBreak/>
        <w:t>- Загадок много впереди!</w:t>
      </w:r>
      <w:r w:rsidRPr="00507160">
        <w:rPr>
          <w:rFonts w:eastAsia="Times New Roman" w:cs="Times New Roman"/>
          <w:noProof w:val="0"/>
          <w:color w:val="010101"/>
          <w:sz w:val="28"/>
          <w:szCs w:val="28"/>
          <w:lang w:eastAsia="ru-RU"/>
        </w:rPr>
        <w:br/>
        <w:t>Вы говорите: </w:t>
      </w:r>
      <w:r w:rsidRPr="00507160">
        <w:rPr>
          <w:rFonts w:eastAsia="Times New Roman" w:cs="Times New Roman"/>
          <w:i/>
          <w:iCs/>
          <w:noProof w:val="0"/>
          <w:color w:val="010101"/>
          <w:sz w:val="28"/>
          <w:szCs w:val="28"/>
          <w:lang w:eastAsia="ru-RU"/>
        </w:rPr>
        <w:t>(дети отвечают)</w:t>
      </w:r>
      <w:r w:rsidRPr="00507160">
        <w:rPr>
          <w:rFonts w:eastAsia="Times New Roman" w:cs="Times New Roman"/>
          <w:noProof w:val="0"/>
          <w:color w:val="010101"/>
          <w:sz w:val="28"/>
          <w:szCs w:val="28"/>
          <w:lang w:eastAsia="ru-RU"/>
        </w:rPr>
        <w:t> Здравствуйте!</w:t>
      </w:r>
    </w:p>
    <w:p w14:paraId="5D46444B" w14:textId="77777777" w:rsidR="00E763AD" w:rsidRDefault="00E763AD" w:rsidP="00E763AD">
      <w:pPr>
        <w:shd w:val="clear" w:color="auto" w:fill="auto"/>
        <w:spacing w:after="0"/>
        <w:ind w:firstLine="709"/>
        <w:rPr>
          <w:rFonts w:eastAsia="Times New Roman" w:cs="Times New Roman"/>
          <w:noProof w:val="0"/>
          <w:color w:val="010101"/>
          <w:sz w:val="28"/>
          <w:szCs w:val="28"/>
          <w:lang w:eastAsia="ru-RU"/>
        </w:rPr>
      </w:pPr>
    </w:p>
    <w:p w14:paraId="189F98D5" w14:textId="77777777" w:rsidR="00E763AD"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b/>
          <w:noProof w:val="0"/>
          <w:color w:val="010101"/>
          <w:sz w:val="28"/>
          <w:szCs w:val="28"/>
          <w:lang w:eastAsia="ru-RU"/>
        </w:rPr>
        <w:t>II. Изложение нового материала</w:t>
      </w:r>
      <w:r w:rsidRPr="00507160">
        <w:rPr>
          <w:rFonts w:eastAsia="Times New Roman" w:cs="Times New Roman"/>
          <w:noProof w:val="0"/>
          <w:color w:val="010101"/>
          <w:sz w:val="28"/>
          <w:szCs w:val="28"/>
          <w:lang w:eastAsia="ru-RU"/>
        </w:rPr>
        <w:t>.</w:t>
      </w:r>
    </w:p>
    <w:p w14:paraId="17FB0F6B" w14:textId="5E3B00EE"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Педагог:</w:t>
      </w:r>
    </w:p>
    <w:p w14:paraId="36EE44B1"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Ребята, а теперь давайте, образуем круг комфортного общения. Вспомните, пожалуйста, какие эмоции каждый из вас переживал на прошлой неделе, а также какие события вызвали данные эмоции. Расскажите об этом или покажите, что это за эмоции. (Д</w:t>
      </w:r>
      <w:r w:rsidRPr="00507160">
        <w:rPr>
          <w:rFonts w:eastAsia="Times New Roman" w:cs="Times New Roman"/>
          <w:i/>
          <w:iCs/>
          <w:noProof w:val="0"/>
          <w:color w:val="010101"/>
          <w:sz w:val="28"/>
          <w:szCs w:val="28"/>
          <w:lang w:eastAsia="ru-RU"/>
        </w:rPr>
        <w:t>ети показывают свои эмоции, а потом рассказывают об этом).</w:t>
      </w:r>
      <w:r w:rsidR="00E763AD">
        <w:rPr>
          <w:rFonts w:eastAsia="Times New Roman" w:cs="Times New Roman"/>
          <w:i/>
          <w:iCs/>
          <w:noProof w:val="0"/>
          <w:color w:val="010101"/>
          <w:sz w:val="28"/>
          <w:szCs w:val="28"/>
          <w:lang w:eastAsia="ru-RU"/>
        </w:rPr>
        <w:t xml:space="preserve"> </w:t>
      </w:r>
      <w:r w:rsidRPr="00507160">
        <w:rPr>
          <w:rFonts w:eastAsia="Times New Roman" w:cs="Times New Roman"/>
          <w:noProof w:val="0"/>
          <w:color w:val="010101"/>
          <w:sz w:val="28"/>
          <w:szCs w:val="28"/>
          <w:lang w:eastAsia="ru-RU"/>
        </w:rPr>
        <w:t>Мы только что вспоминали свои прошлые эмоции, переживания.</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А</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помогла нам вновь пережить эти</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воспоминания эмоциональная память. Именно об этом мы и будем говорить на сегодняшнем занятии. Итак, тема нашего урока – «Эмоциональная память». Это память, которая отвечает за наши эмоции и переживания. Тема эта очень обширная, поэтому изучать ее мы начнем с памяти пяти органов чувств. Ребята обратите внимание на доску, перед вами слово память и сейчас я попробую превратить это слово. (</w:t>
      </w:r>
      <w:r w:rsidRPr="00507160">
        <w:rPr>
          <w:rFonts w:eastAsia="Times New Roman" w:cs="Times New Roman"/>
          <w:i/>
          <w:iCs/>
          <w:noProof w:val="0"/>
          <w:color w:val="010101"/>
          <w:sz w:val="28"/>
          <w:szCs w:val="28"/>
          <w:lang w:eastAsia="ru-RU"/>
        </w:rPr>
        <w:t>На доску крепится голова гусеницы).</w:t>
      </w:r>
      <w:r w:rsidRPr="00507160">
        <w:rPr>
          <w:rFonts w:eastAsia="Times New Roman" w:cs="Times New Roman"/>
          <w:noProof w:val="0"/>
          <w:color w:val="010101"/>
          <w:sz w:val="28"/>
          <w:szCs w:val="28"/>
          <w:lang w:eastAsia="ru-RU"/>
        </w:rPr>
        <w:t> Перед нами появилась гусеница, она и поможет вам узнать о пяти органах чувств. </w:t>
      </w:r>
      <w:r w:rsidRPr="00507160">
        <w:rPr>
          <w:rFonts w:eastAsia="Times New Roman" w:cs="Times New Roman"/>
          <w:i/>
          <w:iCs/>
          <w:noProof w:val="0"/>
          <w:color w:val="010101"/>
          <w:sz w:val="28"/>
          <w:szCs w:val="28"/>
          <w:lang w:eastAsia="ru-RU"/>
        </w:rPr>
        <w:t>(Буквы переворачиваются обратной стороной, где написано одно из пяти органов чувств).</w:t>
      </w:r>
      <w:r w:rsidR="00E763AD">
        <w:rPr>
          <w:rFonts w:eastAsia="Times New Roman" w:cs="Times New Roman"/>
          <w:i/>
          <w:iCs/>
          <w:noProof w:val="0"/>
          <w:color w:val="010101"/>
          <w:sz w:val="28"/>
          <w:szCs w:val="28"/>
          <w:lang w:eastAsia="ru-RU"/>
        </w:rPr>
        <w:t xml:space="preserve"> </w:t>
      </w:r>
      <w:r w:rsidRPr="00507160">
        <w:rPr>
          <w:rFonts w:eastAsia="Times New Roman" w:cs="Times New Roman"/>
          <w:noProof w:val="0"/>
          <w:color w:val="010101"/>
          <w:sz w:val="28"/>
          <w:szCs w:val="28"/>
          <w:lang w:eastAsia="ru-RU"/>
        </w:rPr>
        <w:t>Итак, перед нами</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появились все пять органов чувств - это зрение, вкус, слух, обоняние и осязание. Все они находятся в тесной взаимосвязи. Ведь сначала создаются зрительные представления, а потом, через эти зрительные представления, возбуждаются и другие внутренние органы. Когда говорят, вспомните вкус дыни, мы сначала видим спелую дыню, а потом уже ощущаем их вкус. У одних легче развивается память зрительная, у других - слуховая, у третьих двигательная, а четвёртых - в равной степени всех органов чувств. Легче всего воздействовать на наши чувства через глаз, а также через ухо, так как слух тоже очень чуток. Ребята, как вы думаете, для чего нужны ощущения пяти органов чувств при сценическом творчестве? Они необходимы для возбуждения эмоциональной памяти. Кроме того, они нужны актёру при общении с бутафорскими предметами, чтобы при помощи их вызывать нужные ощущения, а вслед за ними и чувства. Ведь по ходу действия той или иной пьесы актёру часто приходится и есть, и пить, а ему подают бутафорские кушанья. Актёр ест, восхищается и хвалит. А как же он будет это делать, если не сумеет вызвать в своей памяти вкусовые ощущения этого блюда? А запах? На сцене от декорации пахнет краской и клеем, а актёру по ходу пьесы надо говорить, например, что чудесно пахнет цветами, уютная спальня с приятным запахом и т.д. И тут важны ощущения, чтобы сыграть правдиво. Ну, что же, а теперь мы переходим к практической части нашего урока.</w:t>
      </w:r>
    </w:p>
    <w:p w14:paraId="11B7016D" w14:textId="77777777" w:rsidR="00E763AD" w:rsidRDefault="00715582" w:rsidP="00E763AD">
      <w:pPr>
        <w:shd w:val="clear" w:color="auto" w:fill="auto"/>
        <w:spacing w:after="0"/>
        <w:ind w:firstLine="709"/>
        <w:jc w:val="both"/>
        <w:rPr>
          <w:rFonts w:eastAsia="Times New Roman" w:cs="Times New Roman"/>
          <w:b/>
          <w:noProof w:val="0"/>
          <w:color w:val="010101"/>
          <w:sz w:val="28"/>
          <w:szCs w:val="28"/>
          <w:lang w:eastAsia="ru-RU"/>
        </w:rPr>
      </w:pPr>
      <w:r w:rsidRPr="00507160">
        <w:rPr>
          <w:rFonts w:eastAsia="Times New Roman" w:cs="Times New Roman"/>
          <w:b/>
          <w:noProof w:val="0"/>
          <w:color w:val="010101"/>
          <w:sz w:val="28"/>
          <w:szCs w:val="28"/>
          <w:lang w:eastAsia="ru-RU"/>
        </w:rPr>
        <w:t>III. Практическая часть.</w:t>
      </w:r>
    </w:p>
    <w:p w14:paraId="54C5C503"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Упражнения</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(на повторные ощущения).</w:t>
      </w:r>
    </w:p>
    <w:p w14:paraId="407AD189" w14:textId="767E5430"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1.</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На зрительные повторные ощущения. Представить себе: дом, в котором вы живете, гроздь винограда, звёздное небо, бабочку, дождливый день.</w:t>
      </w:r>
    </w:p>
    <w:p w14:paraId="42C55B6C"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lastRenderedPageBreak/>
        <w:t>2. На слуховые повторные ощущения. Послушать: вой ветра, за окном; капель с крыши при таянии снега; лай собак; пение соловья.</w:t>
      </w:r>
    </w:p>
    <w:p w14:paraId="2851123B"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3. На повторные ощущения обоняния. Понюхать: пахнет сиренью, сосной, дынями, кислыми щами.</w:t>
      </w:r>
    </w:p>
    <w:p w14:paraId="49352CA9"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4. На вкусовые повторные ощущения. Представьте, что у вас во рту: шоколад, лимон, малина, мороженое.</w:t>
      </w:r>
    </w:p>
    <w:p w14:paraId="17FF3753"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5. На осязательные повторные ощущения. Представьте себе, что вы: берете в руку снежный комок; опускаете руку в горячую (холодную) воду; пьете горячий чай и обжигаетесь; надеваете на обнаженное тело шерстяную кофту.</w:t>
      </w:r>
    </w:p>
    <w:p w14:paraId="76F57557" w14:textId="433B4184"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Упражнения на постепенное расширение зрительного представления.</w:t>
      </w:r>
      <w:r w:rsidRPr="00507160">
        <w:rPr>
          <w:rFonts w:eastAsia="Times New Roman" w:cs="Times New Roman"/>
          <w:noProof w:val="0"/>
          <w:color w:val="010101"/>
          <w:sz w:val="28"/>
          <w:szCs w:val="28"/>
          <w:lang w:eastAsia="ru-RU"/>
        </w:rPr>
        <w:br/>
        <w:t>Педагог называет те или иные предметы, а потом, через паузы,</w:t>
      </w:r>
      <w:r w:rsidRPr="00507160">
        <w:rPr>
          <w:rFonts w:eastAsia="Times New Roman" w:cs="Times New Roman"/>
          <w:noProof w:val="0"/>
          <w:color w:val="010101"/>
          <w:sz w:val="28"/>
          <w:szCs w:val="28"/>
          <w:lang w:eastAsia="ru-RU"/>
        </w:rPr>
        <w:br/>
        <w:t>дополняет их определениями.</w:t>
      </w:r>
    </w:p>
    <w:p w14:paraId="566630BA"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1. "Кошка", - добавляет "черная", затем "большая".</w:t>
      </w:r>
    </w:p>
    <w:p w14:paraId="06399EA2"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2. "Скатерть" - "бархатная", с «кистями».</w:t>
      </w:r>
    </w:p>
    <w:p w14:paraId="4F0108BC"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Упражнение на комплекс повторных ощущений.</w:t>
      </w:r>
    </w:p>
    <w:p w14:paraId="61B6AEC4" w14:textId="77777777" w:rsidR="00E763AD" w:rsidRDefault="00715582" w:rsidP="00E763AD">
      <w:pPr>
        <w:shd w:val="clear" w:color="auto" w:fill="auto"/>
        <w:spacing w:after="0"/>
        <w:ind w:firstLine="709"/>
        <w:jc w:val="both"/>
        <w:rPr>
          <w:rFonts w:eastAsia="Times New Roman" w:cs="Times New Roman"/>
          <w:i/>
          <w:iCs/>
          <w:noProof w:val="0"/>
          <w:color w:val="010101"/>
          <w:sz w:val="28"/>
          <w:szCs w:val="28"/>
          <w:lang w:eastAsia="ru-RU"/>
        </w:rPr>
      </w:pPr>
      <w:r w:rsidRPr="00507160">
        <w:rPr>
          <w:rFonts w:eastAsia="Times New Roman" w:cs="Times New Roman"/>
          <w:noProof w:val="0"/>
          <w:color w:val="010101"/>
          <w:sz w:val="28"/>
          <w:szCs w:val="28"/>
          <w:lang w:eastAsia="ru-RU"/>
        </w:rPr>
        <w:t>1. Вспомнить сегодняшний завтрак. Учащимся</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предлагается мысленно проснуться утром, пройти на кухню. Выяснить, что увидели, войдя туда, какие запахи уловили, что осязали, беря в руки те или иные продукты, какой вкус ощутили, пробуя еду. (</w:t>
      </w:r>
      <w:r w:rsidRPr="00507160">
        <w:rPr>
          <w:rFonts w:eastAsia="Times New Roman" w:cs="Times New Roman"/>
          <w:i/>
          <w:iCs/>
          <w:noProof w:val="0"/>
          <w:color w:val="010101"/>
          <w:sz w:val="28"/>
          <w:szCs w:val="28"/>
          <w:lang w:eastAsia="ru-RU"/>
        </w:rPr>
        <w:t>На подготовку дается 5 мин.).</w:t>
      </w:r>
    </w:p>
    <w:p w14:paraId="5EDECFE4" w14:textId="547D3066" w:rsidR="00715582" w:rsidRPr="00507160" w:rsidRDefault="00715582" w:rsidP="00E763AD">
      <w:pPr>
        <w:shd w:val="clear" w:color="auto" w:fill="auto"/>
        <w:spacing w:after="0"/>
        <w:ind w:firstLine="709"/>
        <w:jc w:val="both"/>
        <w:rPr>
          <w:rFonts w:eastAsia="Times New Roman" w:cs="Times New Roman"/>
          <w:b/>
          <w:noProof w:val="0"/>
          <w:color w:val="010101"/>
          <w:sz w:val="28"/>
          <w:szCs w:val="28"/>
          <w:lang w:eastAsia="ru-RU"/>
        </w:rPr>
      </w:pPr>
      <w:r w:rsidRPr="00507160">
        <w:rPr>
          <w:rFonts w:eastAsia="Times New Roman" w:cs="Times New Roman"/>
          <w:b/>
          <w:noProof w:val="0"/>
          <w:color w:val="010101"/>
          <w:sz w:val="28"/>
          <w:szCs w:val="28"/>
          <w:lang w:eastAsia="ru-RU"/>
        </w:rPr>
        <w:t>IV. Рефлексия.</w:t>
      </w:r>
    </w:p>
    <w:p w14:paraId="24DA460E"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Вопросы для обсуждения:</w:t>
      </w:r>
    </w:p>
    <w:p w14:paraId="64BE53F6"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С каким видом памяти мы сегодня познакомились?</w:t>
      </w:r>
    </w:p>
    <w:p w14:paraId="74A7EC24"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Что же лучше запоминается — приятное или неприятное?</w:t>
      </w:r>
    </w:p>
    <w:p w14:paraId="691B10DE"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Что такое память пяти органов чувств?</w:t>
      </w:r>
    </w:p>
    <w:p w14:paraId="4E631526"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Какие органы чувств вы знаете?</w:t>
      </w:r>
    </w:p>
    <w:p w14:paraId="4A2F4059"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Для чего нужны ощущения пяти органов чувств при сценическом творчестве?</w:t>
      </w:r>
    </w:p>
    <w:p w14:paraId="11C4859B" w14:textId="77777777" w:rsidR="00715582" w:rsidRPr="00507160" w:rsidRDefault="00715582" w:rsidP="00E763AD">
      <w:pPr>
        <w:shd w:val="clear" w:color="auto" w:fill="auto"/>
        <w:spacing w:after="0"/>
        <w:ind w:firstLine="709"/>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Педагог:</w:t>
      </w:r>
    </w:p>
    <w:p w14:paraId="3B4634AB"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Ребята, вы прекрасно работали на уроке. Очень многое узнали, а по мере того как росли ваши знания и умения, превращалась и наша гусеница. </w:t>
      </w:r>
      <w:r w:rsidRPr="00507160">
        <w:rPr>
          <w:rFonts w:eastAsia="Times New Roman" w:cs="Times New Roman"/>
          <w:i/>
          <w:iCs/>
          <w:noProof w:val="0"/>
          <w:color w:val="010101"/>
          <w:sz w:val="28"/>
          <w:szCs w:val="28"/>
          <w:lang w:eastAsia="ru-RU"/>
        </w:rPr>
        <w:t>(Педагог закрывает гусеницу изображением бабочки).</w:t>
      </w:r>
      <w:r w:rsidRPr="00507160">
        <w:rPr>
          <w:rFonts w:eastAsia="Times New Roman" w:cs="Times New Roman"/>
          <w:noProof w:val="0"/>
          <w:color w:val="010101"/>
          <w:sz w:val="28"/>
          <w:szCs w:val="28"/>
          <w:lang w:eastAsia="ru-RU"/>
        </w:rPr>
        <w:t> Посмотрите, она стала необыкновенно красивой бабочкой. Я думаю, что такое превращение произошло с помощью ваших усилий. И хочу всем вам подарить этих чудесных бабочек. А сейчас давайте вспомним лето, представим солнечный денек, вы на зеленом лугу, покрытым яркими цветами, и вы чудесные красивые бабочки.</w:t>
      </w:r>
    </w:p>
    <w:p w14:paraId="0F5F6827"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Упражнение «Бабочки».</w:t>
      </w:r>
    </w:p>
    <w:p w14:paraId="5A2B6673"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Педагог:</w:t>
      </w:r>
    </w:p>
    <w:p w14:paraId="4E063227"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Дети, вы хорошо порезвились, а сейчас я предлагаю вам отдохнуть и увидеть волшебный сон.</w:t>
      </w:r>
    </w:p>
    <w:p w14:paraId="5EBEDCFB"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Упражнение на релаксацию “Волшебный сон”, выполняется под спокойную, расслабляющую музыку.</w:t>
      </w:r>
    </w:p>
    <w:p w14:paraId="5B3068B7"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Внимание! Наступает «Волшебный сон».</w:t>
      </w:r>
    </w:p>
    <w:p w14:paraId="6BA73003"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«Реснички опускаются, глазки закрываются.</w:t>
      </w:r>
    </w:p>
    <w:p w14:paraId="6B2E2505" w14:textId="29598DF1"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lastRenderedPageBreak/>
        <w:t>Мы спокойно отдыхаем (2 раза), сном волшебным засыпаем…</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Дышится легко… ровно… глубоко…</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Наши руки отдыхают… Ноги тоже отдыхают, отдыхают, засыпают.</w:t>
      </w:r>
      <w:r w:rsidR="00E763AD">
        <w:rPr>
          <w:rFonts w:eastAsia="Times New Roman" w:cs="Times New Roman"/>
          <w:noProof w:val="0"/>
          <w:color w:val="010101"/>
          <w:sz w:val="28"/>
          <w:szCs w:val="28"/>
          <w:lang w:eastAsia="ru-RU"/>
        </w:rPr>
        <w:t xml:space="preserve"> </w:t>
      </w:r>
      <w:r w:rsidRPr="00507160">
        <w:rPr>
          <w:rFonts w:eastAsia="Times New Roman" w:cs="Times New Roman"/>
          <w:noProof w:val="0"/>
          <w:color w:val="010101"/>
          <w:sz w:val="28"/>
          <w:szCs w:val="28"/>
          <w:lang w:eastAsia="ru-RU"/>
        </w:rPr>
        <w:t>Всё чудесно расслабляется. Дышится легко…ровно… глубоко…</w:t>
      </w:r>
    </w:p>
    <w:p w14:paraId="04849601" w14:textId="77777777" w:rsidR="00E763AD" w:rsidRDefault="00715582" w:rsidP="00E763AD">
      <w:pPr>
        <w:shd w:val="clear" w:color="auto" w:fill="auto"/>
        <w:spacing w:after="0"/>
        <w:ind w:firstLine="709"/>
        <w:jc w:val="both"/>
        <w:rPr>
          <w:rFonts w:eastAsia="Times New Roman" w:cs="Times New Roman"/>
          <w:i/>
          <w:iCs/>
          <w:noProof w:val="0"/>
          <w:color w:val="010101"/>
          <w:sz w:val="28"/>
          <w:szCs w:val="28"/>
          <w:lang w:eastAsia="ru-RU"/>
        </w:rPr>
      </w:pPr>
      <w:r w:rsidRPr="00507160">
        <w:rPr>
          <w:rFonts w:eastAsia="Times New Roman" w:cs="Times New Roman"/>
          <w:i/>
          <w:iCs/>
          <w:noProof w:val="0"/>
          <w:color w:val="010101"/>
          <w:sz w:val="28"/>
          <w:szCs w:val="28"/>
          <w:lang w:eastAsia="ru-RU"/>
        </w:rPr>
        <w:t>(здесь учащиеся вспоминают, возбуждая свою эмоциональную память, приятные моменты из жизни).</w:t>
      </w:r>
    </w:p>
    <w:p w14:paraId="35314B48"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Мы спокойно отдыхали, сном волшебным засыпали.</w:t>
      </w:r>
    </w:p>
    <w:p w14:paraId="041B5F05"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Хорошо нам отдыхать, но пора уже вставать!</w:t>
      </w:r>
    </w:p>
    <w:p w14:paraId="33E81051" w14:textId="77777777" w:rsidR="00E763AD"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Крепче кулачки сжимаем, их повыше поднимаем!</w:t>
      </w:r>
    </w:p>
    <w:p w14:paraId="644F2A46" w14:textId="3AD90D82"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Потянуться! Улыбнуться! Всем открыть глаза и встать!».</w:t>
      </w:r>
    </w:p>
    <w:p w14:paraId="4C15AA34"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Педагог:</w:t>
      </w:r>
    </w:p>
    <w:p w14:paraId="762F6082" w14:textId="77777777" w:rsidR="00D660AB"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 Ребята, вот так незаметно наш</w:t>
      </w:r>
      <w:r w:rsidR="00D660AB" w:rsidRPr="00507160">
        <w:rPr>
          <w:rFonts w:eastAsia="Times New Roman" w:cs="Times New Roman"/>
          <w:noProof w:val="0"/>
          <w:color w:val="010101"/>
          <w:sz w:val="28"/>
          <w:szCs w:val="28"/>
          <w:lang w:eastAsia="ru-RU"/>
        </w:rPr>
        <w:t xml:space="preserve">е занятие </w:t>
      </w:r>
      <w:r w:rsidRPr="00507160">
        <w:rPr>
          <w:rFonts w:eastAsia="Times New Roman" w:cs="Times New Roman"/>
          <w:noProof w:val="0"/>
          <w:color w:val="010101"/>
          <w:sz w:val="28"/>
          <w:szCs w:val="28"/>
          <w:lang w:eastAsia="ru-RU"/>
        </w:rPr>
        <w:t>подошл</w:t>
      </w:r>
      <w:r w:rsidR="00D660AB" w:rsidRPr="00507160">
        <w:rPr>
          <w:rFonts w:eastAsia="Times New Roman" w:cs="Times New Roman"/>
          <w:noProof w:val="0"/>
          <w:color w:val="010101"/>
          <w:sz w:val="28"/>
          <w:szCs w:val="28"/>
          <w:lang w:eastAsia="ru-RU"/>
        </w:rPr>
        <w:t>о</w:t>
      </w:r>
      <w:r w:rsidRPr="00507160">
        <w:rPr>
          <w:rFonts w:eastAsia="Times New Roman" w:cs="Times New Roman"/>
          <w:noProof w:val="0"/>
          <w:color w:val="010101"/>
          <w:sz w:val="28"/>
          <w:szCs w:val="28"/>
          <w:lang w:eastAsia="ru-RU"/>
        </w:rPr>
        <w:t xml:space="preserve"> к концу, но вы должны не забывать о том, что эмоциональную память необходимо тренировать каждодневно, не только в часы занятий, но и дома. </w:t>
      </w:r>
    </w:p>
    <w:p w14:paraId="12965058" w14:textId="77777777" w:rsidR="00715582" w:rsidRPr="00507160" w:rsidRDefault="00715582" w:rsidP="00E763AD">
      <w:pPr>
        <w:shd w:val="clear" w:color="auto" w:fill="auto"/>
        <w:spacing w:after="0"/>
        <w:ind w:firstLine="709"/>
        <w:jc w:val="both"/>
        <w:rPr>
          <w:rFonts w:eastAsia="Times New Roman" w:cs="Times New Roman"/>
          <w:noProof w:val="0"/>
          <w:color w:val="010101"/>
          <w:sz w:val="28"/>
          <w:szCs w:val="28"/>
          <w:lang w:eastAsia="ru-RU"/>
        </w:rPr>
      </w:pPr>
      <w:r w:rsidRPr="00507160">
        <w:rPr>
          <w:rFonts w:eastAsia="Times New Roman" w:cs="Times New Roman"/>
          <w:noProof w:val="0"/>
          <w:color w:val="010101"/>
          <w:sz w:val="28"/>
          <w:szCs w:val="28"/>
          <w:lang w:eastAsia="ru-RU"/>
        </w:rPr>
        <w:t>В заключении, я хочу сказать всем вам спасибо. До свидания.</w:t>
      </w:r>
    </w:p>
    <w:sectPr w:rsidR="00715582" w:rsidRPr="00507160" w:rsidSect="00416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5582"/>
    <w:rsid w:val="0014349A"/>
    <w:rsid w:val="00260CF9"/>
    <w:rsid w:val="002D322B"/>
    <w:rsid w:val="00416B7E"/>
    <w:rsid w:val="00507160"/>
    <w:rsid w:val="00715582"/>
    <w:rsid w:val="00D660AB"/>
    <w:rsid w:val="00E763AD"/>
    <w:rsid w:val="00F0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344C"/>
  <w15:docId w15:val="{972F5D9D-AEEC-46C3-B513-0E47AA2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49A"/>
    <w:pPr>
      <w:shd w:val="clear" w:color="auto" w:fill="FFFFFF"/>
      <w:spacing w:after="255" w:line="240" w:lineRule="auto"/>
    </w:pPr>
    <w:rPr>
      <w:rFonts w:ascii="Times New Roman" w:hAnsi="Times New Roman"/>
      <w:noProof/>
      <w:color w:val="4E4E4E"/>
      <w:sz w:val="36"/>
      <w:szCs w:val="36"/>
    </w:rPr>
  </w:style>
  <w:style w:type="paragraph" w:styleId="2">
    <w:name w:val="heading 2"/>
    <w:basedOn w:val="a"/>
    <w:link w:val="20"/>
    <w:uiPriority w:val="9"/>
    <w:qFormat/>
    <w:rsid w:val="0014349A"/>
    <w:pPr>
      <w:spacing w:before="100" w:beforeAutospacing="1" w:after="100" w:afterAutospacing="1"/>
      <w:outlineLvl w:val="1"/>
    </w:pPr>
    <w:rPr>
      <w:rFonts w:eastAsia="Times New Roman" w:cs="Times New Roman"/>
      <w:b/>
      <w:bCs/>
      <w:noProof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49A"/>
    <w:rPr>
      <w:rFonts w:ascii="Times New Roman" w:eastAsia="Times New Roman" w:hAnsi="Times New Roman" w:cs="Times New Roman"/>
      <w:b/>
      <w:bCs/>
      <w:sz w:val="36"/>
      <w:szCs w:val="36"/>
    </w:rPr>
  </w:style>
  <w:style w:type="paragraph" w:styleId="a3">
    <w:name w:val="List Paragraph"/>
    <w:basedOn w:val="a"/>
    <w:uiPriority w:val="34"/>
    <w:qFormat/>
    <w:rsid w:val="0014349A"/>
    <w:pPr>
      <w:ind w:left="720"/>
      <w:contextualSpacing/>
    </w:pPr>
    <w:rPr>
      <w:rFonts w:eastAsia="Times New Roman" w:cs="Times New Roman"/>
    </w:rPr>
  </w:style>
  <w:style w:type="paragraph" w:styleId="a4">
    <w:name w:val="Normal (Web)"/>
    <w:basedOn w:val="a"/>
    <w:uiPriority w:val="99"/>
    <w:unhideWhenUsed/>
    <w:rsid w:val="00715582"/>
    <w:pPr>
      <w:shd w:val="clear" w:color="auto" w:fill="auto"/>
      <w:spacing w:before="100" w:beforeAutospacing="1" w:after="100" w:afterAutospacing="1"/>
    </w:pPr>
    <w:rPr>
      <w:rFonts w:eastAsia="Times New Roman" w:cs="Times New Roman"/>
      <w:noProof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6769">
      <w:bodyDiv w:val="1"/>
      <w:marLeft w:val="0"/>
      <w:marRight w:val="0"/>
      <w:marTop w:val="0"/>
      <w:marBottom w:val="0"/>
      <w:divBdr>
        <w:top w:val="none" w:sz="0" w:space="0" w:color="auto"/>
        <w:left w:val="none" w:sz="0" w:space="0" w:color="auto"/>
        <w:bottom w:val="none" w:sz="0" w:space="0" w:color="auto"/>
        <w:right w:val="none" w:sz="0" w:space="0" w:color="auto"/>
      </w:divBdr>
      <w:divsChild>
        <w:div w:id="1911193019">
          <w:marLeft w:val="0"/>
          <w:marRight w:val="0"/>
          <w:marTop w:val="0"/>
          <w:marBottom w:val="240"/>
          <w:divBdr>
            <w:top w:val="none" w:sz="0" w:space="0" w:color="auto"/>
            <w:left w:val="none" w:sz="0" w:space="0" w:color="auto"/>
            <w:bottom w:val="none" w:sz="0" w:space="0" w:color="auto"/>
            <w:right w:val="none" w:sz="0" w:space="0" w:color="auto"/>
          </w:divBdr>
        </w:div>
        <w:div w:id="339937968">
          <w:marLeft w:val="0"/>
          <w:marRight w:val="0"/>
          <w:marTop w:val="0"/>
          <w:marBottom w:val="240"/>
          <w:divBdr>
            <w:top w:val="none" w:sz="0" w:space="0" w:color="auto"/>
            <w:left w:val="none" w:sz="0" w:space="0" w:color="auto"/>
            <w:bottom w:val="none" w:sz="0" w:space="0" w:color="auto"/>
            <w:right w:val="none" w:sz="0" w:space="0" w:color="auto"/>
          </w:divBdr>
        </w:div>
        <w:div w:id="17508123">
          <w:marLeft w:val="0"/>
          <w:marRight w:val="0"/>
          <w:marTop w:val="0"/>
          <w:marBottom w:val="240"/>
          <w:divBdr>
            <w:top w:val="none" w:sz="0" w:space="0" w:color="auto"/>
            <w:left w:val="none" w:sz="0" w:space="0" w:color="auto"/>
            <w:bottom w:val="none" w:sz="0" w:space="0" w:color="auto"/>
            <w:right w:val="none" w:sz="0" w:space="0" w:color="auto"/>
          </w:divBdr>
        </w:div>
        <w:div w:id="955597566">
          <w:marLeft w:val="0"/>
          <w:marRight w:val="0"/>
          <w:marTop w:val="0"/>
          <w:marBottom w:val="240"/>
          <w:divBdr>
            <w:top w:val="none" w:sz="0" w:space="0" w:color="auto"/>
            <w:left w:val="none" w:sz="0" w:space="0" w:color="auto"/>
            <w:bottom w:val="none" w:sz="0" w:space="0" w:color="auto"/>
            <w:right w:val="none" w:sz="0" w:space="0" w:color="auto"/>
          </w:divBdr>
        </w:div>
        <w:div w:id="5496108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b a</cp:lastModifiedBy>
  <cp:revision>5</cp:revision>
  <cp:lastPrinted>2022-12-02T07:41:00Z</cp:lastPrinted>
  <dcterms:created xsi:type="dcterms:W3CDTF">2022-12-02T07:25:00Z</dcterms:created>
  <dcterms:modified xsi:type="dcterms:W3CDTF">2022-12-14T09:27:00Z</dcterms:modified>
</cp:coreProperties>
</file>