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E1B55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0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62088" cy="10689336"/>
            <wp:effectExtent l="0" t="0" r="127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E1B55" w:rsidRDefault="00FE1B55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6540E" w:rsidRPr="00E20DA0" w:rsidRDefault="0066540E" w:rsidP="006654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28"/>
          <w:szCs w:val="28"/>
          <w:lang w:eastAsia="ru-RU"/>
        </w:rPr>
      </w:pP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lastRenderedPageBreak/>
        <w:t xml:space="preserve">Раздел </w:t>
      </w: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ar-SA"/>
        </w:rPr>
        <w:t>I</w:t>
      </w: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</w:p>
    <w:p w:rsidR="0066540E" w:rsidRPr="00E20DA0" w:rsidRDefault="0066540E" w:rsidP="006654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«Комплекс основных характеристик дополнительной</w:t>
      </w:r>
    </w:p>
    <w:p w:rsidR="0066540E" w:rsidRPr="00E20DA0" w:rsidRDefault="0066540E" w:rsidP="006654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общеобразовательной общеразвивающей</w:t>
      </w:r>
    </w:p>
    <w:p w:rsidR="0066540E" w:rsidRPr="00E20DA0" w:rsidRDefault="0066540E" w:rsidP="006654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программы «</w:t>
      </w:r>
      <w:r w:rsidR="00D452E4"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Изостудия «</w:t>
      </w:r>
      <w:r w:rsidRPr="00E20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Живопись».</w:t>
      </w:r>
    </w:p>
    <w:p w:rsidR="0066540E" w:rsidRPr="0066540E" w:rsidRDefault="0066540E" w:rsidP="0066540E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6540E" w:rsidRPr="0066540E" w:rsidRDefault="00E20DA0" w:rsidP="0066540E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</w:t>
      </w:r>
      <w:r w:rsidRPr="00E20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="0066540E" w:rsidRPr="00665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Пояснительная   записка</w:t>
      </w:r>
    </w:p>
    <w:p w:rsidR="0066540E" w:rsidRPr="0066540E" w:rsidRDefault="0066540E" w:rsidP="0066540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DF7" w:rsidRPr="00335DF7" w:rsidRDefault="0066540E" w:rsidP="00A27CC2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</w:t>
      </w:r>
      <w:r w:rsid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«Изостудия «Живопись»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на основании следующих нормативно-правовых документов: Федерального Закона«Об образовании в РФ» от 29.12.2012 № 273-ФЗ, Концепции развития дополнительного образования детей (Распоряжение Правительства РФ от 4 сентября 2014 г. № 1726-р, 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Письма Минобрнауки России от 11.12.2006 г. № 06-1844 «О примерных требованиях к программам дополнительного образования детей», </w:t>
      </w:r>
      <w:r w:rsidRPr="0066540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Приказа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проекта Федерального института развития образования «Методические рекомендации по проектированию дополнительных общеобразовател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ьных общеразвивающих программ», </w:t>
      </w:r>
      <w:r w:rsidR="00335DF7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2024»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DF7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«Успех каждого ребенка».</w:t>
      </w:r>
    </w:p>
    <w:p w:rsidR="0066540E" w:rsidRPr="0066540E" w:rsidRDefault="0066540E" w:rsidP="00A27CC2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программа разработана на основании Типовой программы по изобразительному искусству.</w:t>
      </w:r>
    </w:p>
    <w:p w:rsid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 программы </w:t>
      </w:r>
      <w:r w:rsidR="00334A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художественная</w:t>
      </w:r>
    </w:p>
    <w:p w:rsidR="00334AE5" w:rsidRDefault="00334AE5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 деятельности – изобразительное искусство.</w:t>
      </w:r>
    </w:p>
    <w:p w:rsidR="00334AE5" w:rsidRPr="00334AE5" w:rsidRDefault="00334AE5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«</w:t>
      </w:r>
      <w:r w:rsidR="00D45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Изостудия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Живопись»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реализуется в сельской местности</w:t>
      </w:r>
      <w:r w:rsidR="000501E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учреждении дополнительного образования Ханты-Мансийского района, п. Луговской, в объединении «</w:t>
      </w:r>
      <w:r w:rsidR="00D452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Изостудия «</w:t>
      </w:r>
      <w:r w:rsidR="000501E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Живопись»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 xml:space="preserve">Актуальность программы 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52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Изостудия «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Живопись» обусловлена  направленностью на развитие эмоционально-ценностного отношения, обучающегося к миру.  Овладение основами художественного языка, получение опыта эстетического восприятия мира и художественно-творческой деятельности помогут обучающимся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 программы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452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Изостудия «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Живопись» заключается в углубленном изучении изобразительного искусства средствами нетрадиционной техники выполнения работ.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Педагогическая целесообразность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программы заключается в том, что она отвечает потребности общества и образовательным стандартам, в формировании компетентной, творческой личности. Программа носит сбалансированный характер и направлена на развитие эмоциональной сферы и коммуникативной культуры обучающихся.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Познание истоков возникновения изобразительного искусства, культуры своего народа приводит к пониманию духовных корней, эмоционально –нравственных основ художественной культуры.  Приобщение к традициям своего народа способствует формированию у ребенка чувства Отечества, осознанию своих родовых корней.  Партнерами в реализации данной программы становятся: дети – педагоги – родители.</w:t>
      </w:r>
    </w:p>
    <w:p w:rsidR="0066540E" w:rsidRPr="0066540E" w:rsidRDefault="0066540E" w:rsidP="00A27C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Отличительной особенностью 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является сама организация дополнительного обучения по эстетическому воспитанию детей от </w:t>
      </w:r>
      <w:r w:rsid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лет, учитывая их психофизиологические особенности, в частности, детей этой возрастной группы, интересует сам процесс получения знаний, и чем он разнообразнее по форме и ярче по содержанию, чем меньше напряжён и обязателен, тем эффективнее будет восприятие предлагаемого материала. </w:t>
      </w:r>
    </w:p>
    <w:p w:rsidR="0066540E" w:rsidRPr="0066540E" w:rsidRDefault="0066540E" w:rsidP="00A27C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материала по программе строится на широком использовании нетрадиционных техник, формирования умения свободно экспериментировать с художественными материалами и инструментами. Детям очень сложно изображать предметы, образы, сюжеты, используя лишь традиционные способы рисования: кистью, карандашами, фломастерами, что не позволяет им более широко раскрыть свои творческие способности, раскрыть свой внутренний потенциал, развить воображение, фантазию. Рисование мятой бумагой, алмазная живопись, номерная живопись, пластилинография, кляксография, «восковые мелки + акварель» и др. позволяет быстро достичь желаемого результата.  Использование нетрадиционных техник знакомит с новыми материалами, которые упрощают технологию изготовления изделий и выигрывают в декоративности. Необычные материалы и оригинальные техники привлекают детей тем, что здесь не присутствует слово «Нельзя», можно рисовать, чем хочешь, и как хочешь, и даже можно придумать свою необычную технику. </w:t>
      </w:r>
    </w:p>
    <w:p w:rsidR="0066540E" w:rsidRPr="0066540E" w:rsidRDefault="0066540E" w:rsidP="00A27C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из этих техник -  это маленькая игра.  Их использование позволяет детям чувствовать себя раскованнее, смелее, непосредственнее, дает полную свободу для самовыражения.  Программа «</w:t>
      </w:r>
      <w:r w:rsidR="00D452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Изостудия «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Живопись» включает в себя обучение созданию коллективных сюжетно-тематических композиций.  Коллективные задания вводятся в программу с целью формирования опыта общения и чувства коллективизма.  Результаты коллективного художественного труда обучающихся находят применение в оформлении развивающего пространства образовательного учреждения, а также используются как подарки при проведении массовых культурных мероприятий. Программа «</w:t>
      </w:r>
      <w:r w:rsidR="00D452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Изостудия «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Живопись» построена на использовании методик, связанных с включением в каждую тему разнообразных зрелищно-игровых </w:t>
      </w:r>
      <w:r w:rsidR="00F70B71"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приёмов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способствующих систематическому формированию и поддержанию у детей младшего и среднего школьного возраста мотивации к творчеству.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 xml:space="preserve">Практическую значимость программы 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предусматривает углубление художественных знаний, полученных </w:t>
      </w:r>
      <w:r w:rsidR="00AA7922"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ребёнком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школе, и приобретение опыта работы в различных видах изобразительной деятельности: рисование (декоративное, сюжетное, предметное); ознакомление с произведениями изобразительного искусства, а также освоение первоначальных знаний о пластических искусствах (изобразительных, декоративно-прикладных) и их роли в жизни человека и общества.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решает не только обучающие задачи, но и помогает осваивать и отрабатывать различные поведенческие модели: умение вести диалог, выслушивать и воспринимать чужую точку зрения, ориентироваться на конечный результат, </w:t>
      </w:r>
      <w:r w:rsidR="00F70B71"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причём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индивидуальный, а общий, решать вопросы коммуникабельности, приобретать опыт работы в коллективе и т. д.</w:t>
      </w:r>
    </w:p>
    <w:p w:rsidR="0066540E" w:rsidRPr="0066540E" w:rsidRDefault="0066540E" w:rsidP="00A27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Возрастная категория обучающихся программы-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6654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бучающиеся </w:t>
      </w:r>
      <w:r w:rsidR="00AA7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6654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-15 лет.</w:t>
      </w:r>
    </w:p>
    <w:p w:rsidR="0066540E" w:rsidRPr="0066540E" w:rsidRDefault="0066540E" w:rsidP="00A27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набора в группу – свободный, без медицинских ограничений, добр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на основании заявления родителей (законных представителей) и жел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так как в условиях сельской местности данная направленность явл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востребованной. </w:t>
      </w:r>
    </w:p>
    <w:p w:rsidR="0066540E" w:rsidRPr="0066540E" w:rsidRDefault="0066540E" w:rsidP="00A27C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54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не предъявляет требований к содержанию и объему стартовых знаний.</w:t>
      </w:r>
    </w:p>
    <w:p w:rsidR="0066540E" w:rsidRPr="0066540E" w:rsidRDefault="0066540E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540E" w:rsidRPr="00E20DA0" w:rsidRDefault="0066540E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число обучающихся</w:t>
      </w:r>
      <w:r w:rsidRPr="00E20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1-й группы </w:t>
      </w: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>-10 человек, максимальное – 15 человек;</w:t>
      </w:r>
    </w:p>
    <w:p w:rsidR="0066540E" w:rsidRPr="00E20DA0" w:rsidRDefault="0066540E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число обучающихся 2</w:t>
      </w:r>
      <w:r w:rsidRPr="00E20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-й группы</w:t>
      </w: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 человек, максимальное – 15 человек. </w:t>
      </w:r>
    </w:p>
    <w:p w:rsidR="00AA7922" w:rsidRPr="00E20DA0" w:rsidRDefault="00AA7922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число обучающихся 3</w:t>
      </w:r>
      <w:r w:rsidRPr="00E20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-й группы</w:t>
      </w:r>
      <w:r w:rsidRPr="00E2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 человек, максимальное – 15 человек. </w:t>
      </w:r>
    </w:p>
    <w:p w:rsidR="00334AE5" w:rsidRPr="0066540E" w:rsidRDefault="00334AE5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и состояние здоровья обучающихся – без медицинских огран</w:t>
      </w:r>
      <w:r w:rsidRPr="0033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3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2E4" w:rsidRDefault="0066540E" w:rsidP="00A27C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Квалификация педагога, осуществляющего образовательную деятельность: </w:t>
      </w:r>
      <w:r w:rsidRPr="006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высшая квалификационная категория</w:t>
      </w:r>
      <w:r w:rsidRPr="006654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20DA0" w:rsidRDefault="002E68C3" w:rsidP="00A27C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68C3">
        <w:rPr>
          <w:rFonts w:ascii="Times New Roman" w:eastAsia="Calibri" w:hAnsi="Times New Roman"/>
          <w:b/>
          <w:noProof/>
          <w:sz w:val="28"/>
          <w:szCs w:val="28"/>
        </w:rPr>
        <w:t>Срок реализации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 программы </w:t>
      </w:r>
      <w:r>
        <w:rPr>
          <w:rFonts w:ascii="Times New Roman" w:eastAsia="Calibri" w:hAnsi="Times New Roman"/>
          <w:b/>
          <w:noProof/>
          <w:sz w:val="28"/>
          <w:szCs w:val="28"/>
        </w:rPr>
        <w:t>1 год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(образовательный период - 9 месяцев в период с 01 сентября по 31 мая, летний период – 1 месяц (4 недели). </w:t>
      </w:r>
    </w:p>
    <w:p w:rsidR="00D452E4" w:rsidRDefault="002F51F9" w:rsidP="00A27C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рамки</w:t>
      </w:r>
      <w:r w:rsidR="00AA79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2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F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52E4" w:rsidRDefault="002F51F9" w:rsidP="00A27C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учитывает </w:t>
      </w:r>
      <w:r w:rsidRPr="002F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психологические особенности детей</w:t>
      </w:r>
      <w:r w:rsidRPr="002F5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анатомо-физиологические данные каждого возрастного периода.</w:t>
      </w:r>
    </w:p>
    <w:p w:rsidR="003472BC" w:rsidRPr="00D452E4" w:rsidRDefault="003472BC" w:rsidP="00A27C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занимает особое место в развитии 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</w:t>
      </w: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3472BC" w:rsidRPr="00E21696" w:rsidRDefault="003472BC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</w:t>
      </w: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красное, отличат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искусство от дешевых поделок, </w:t>
      </w:r>
      <w:r w:rsidRPr="0034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у детей интерес к искусству, любовь и уважение к культуре своего народа.</w:t>
      </w:r>
    </w:p>
    <w:p w:rsidR="00684D11" w:rsidRDefault="002E68C3" w:rsidP="00A27CC2">
      <w:pPr>
        <w:tabs>
          <w:tab w:val="left" w:pos="10980"/>
        </w:tabs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В начале учебного года комплектуются </w:t>
      </w:r>
      <w:r w:rsidR="00AA7922">
        <w:rPr>
          <w:rFonts w:ascii="Times New Roman" w:eastAsia="Calibri" w:hAnsi="Times New Roman"/>
          <w:noProof/>
          <w:sz w:val="28"/>
          <w:szCs w:val="28"/>
        </w:rPr>
        <w:t>три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 группы, одна группа –  обучающиеся </w:t>
      </w:r>
      <w:r w:rsidR="00AA7922">
        <w:rPr>
          <w:rFonts w:ascii="Times New Roman" w:eastAsia="Calibri" w:hAnsi="Times New Roman"/>
          <w:noProof/>
          <w:sz w:val="28"/>
          <w:szCs w:val="28"/>
        </w:rPr>
        <w:t>6-8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лет, </w:t>
      </w:r>
      <w:r>
        <w:rPr>
          <w:rFonts w:ascii="Times New Roman" w:eastAsia="Calibri" w:hAnsi="Times New Roman"/>
          <w:noProof/>
          <w:sz w:val="28"/>
          <w:szCs w:val="28"/>
        </w:rPr>
        <w:t xml:space="preserve">2 – ая 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 группа – </w:t>
      </w:r>
      <w:r w:rsidR="00AA7922">
        <w:rPr>
          <w:rFonts w:ascii="Times New Roman" w:hAnsi="Times New Roman"/>
          <w:color w:val="000000"/>
          <w:sz w:val="28"/>
          <w:szCs w:val="28"/>
          <w:lang w:eastAsia="ar-SA"/>
        </w:rPr>
        <w:t>8-10</w:t>
      </w:r>
      <w:r w:rsidR="000A1BC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лет.</w:t>
      </w:r>
      <w:r w:rsidR="00AA7922">
        <w:rPr>
          <w:rFonts w:ascii="Times New Roman" w:eastAsia="Calibri" w:hAnsi="Times New Roman"/>
          <w:noProof/>
          <w:sz w:val="28"/>
          <w:szCs w:val="28"/>
        </w:rPr>
        <w:t xml:space="preserve">3 – я группа  - 10-15 лет. </w:t>
      </w:r>
      <w:r w:rsidR="00FC5B81" w:rsidRPr="00FC5B81">
        <w:rPr>
          <w:rFonts w:ascii="Times New Roman" w:eastAsia="Calibri" w:hAnsi="Times New Roman"/>
          <w:noProof/>
          <w:sz w:val="28"/>
          <w:szCs w:val="28"/>
        </w:rPr>
        <w:t>Каждая группа соответствует своему модулю в зависимости возраста обучающихся:</w:t>
      </w:r>
    </w:p>
    <w:p w:rsidR="002E68C3" w:rsidRPr="00FC5B81" w:rsidRDefault="002E68C3" w:rsidP="00A27CC2">
      <w:pPr>
        <w:tabs>
          <w:tab w:val="left" w:pos="10980"/>
        </w:tabs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Модуль </w:t>
      </w:r>
      <w:r w:rsidR="00E20DA0" w:rsidRP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«Изостудия «Живопись»</w:t>
      </w:r>
      <w:r w:rsid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обучающиеся </w:t>
      </w:r>
      <w:r w:rsidR="00AA7922">
        <w:rPr>
          <w:rFonts w:ascii="Times New Roman" w:eastAsia="Calibri" w:hAnsi="Times New Roman"/>
          <w:noProof/>
          <w:sz w:val="28"/>
          <w:szCs w:val="28"/>
        </w:rPr>
        <w:t>6-8</w:t>
      </w:r>
      <w:r w:rsidRPr="002E68C3">
        <w:rPr>
          <w:rFonts w:ascii="Times New Roman" w:eastAsia="Calibri" w:hAnsi="Times New Roman"/>
          <w:noProof/>
          <w:sz w:val="28"/>
          <w:szCs w:val="28"/>
        </w:rPr>
        <w:t xml:space="preserve"> лет»</w:t>
      </w:r>
      <w:r w:rsidR="00E20DA0">
        <w:rPr>
          <w:rFonts w:ascii="Times New Roman" w:eastAsia="Calibri" w:hAnsi="Times New Roman"/>
          <w:noProof/>
          <w:sz w:val="28"/>
          <w:szCs w:val="28"/>
        </w:rPr>
        <w:t>1-ая группа</w:t>
      </w:r>
    </w:p>
    <w:p w:rsidR="002E68C3" w:rsidRDefault="002E68C3" w:rsidP="00A27C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E68C3">
        <w:rPr>
          <w:rFonts w:ascii="Times New Roman" w:eastAsia="Calibri" w:hAnsi="Times New Roman" w:cs="Times New Roman"/>
          <w:noProof/>
          <w:sz w:val="28"/>
          <w:szCs w:val="28"/>
        </w:rPr>
        <w:t xml:space="preserve">Модуль </w:t>
      </w:r>
      <w:r w:rsidR="00E20DA0" w:rsidRP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«Изостудия «Живопись»</w:t>
      </w:r>
      <w:r w:rsid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20DA0" w:rsidRPr="002E68C3">
        <w:rPr>
          <w:rFonts w:ascii="Times New Roman" w:eastAsia="Calibri" w:hAnsi="Times New Roman"/>
          <w:noProof/>
          <w:sz w:val="28"/>
          <w:szCs w:val="28"/>
        </w:rPr>
        <w:t xml:space="preserve">обучающиеся </w:t>
      </w:r>
      <w:r w:rsidR="00E20DA0">
        <w:rPr>
          <w:rFonts w:ascii="Times New Roman" w:eastAsia="Calibri" w:hAnsi="Times New Roman"/>
          <w:noProof/>
          <w:sz w:val="28"/>
          <w:szCs w:val="28"/>
        </w:rPr>
        <w:t>8-10</w:t>
      </w:r>
      <w:r w:rsidR="00E20DA0" w:rsidRPr="002E68C3">
        <w:rPr>
          <w:rFonts w:ascii="Times New Roman" w:eastAsia="Calibri" w:hAnsi="Times New Roman"/>
          <w:noProof/>
          <w:sz w:val="28"/>
          <w:szCs w:val="28"/>
        </w:rPr>
        <w:t xml:space="preserve"> лет»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2-ая группа</w:t>
      </w:r>
      <w:r w:rsidRPr="002E68C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A7922" w:rsidRPr="002E68C3" w:rsidRDefault="00AA7922" w:rsidP="00A27C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E68C3">
        <w:rPr>
          <w:rFonts w:ascii="Times New Roman" w:eastAsia="Calibri" w:hAnsi="Times New Roman" w:cs="Times New Roman"/>
          <w:noProof/>
          <w:sz w:val="28"/>
          <w:szCs w:val="28"/>
        </w:rPr>
        <w:t xml:space="preserve">Модуль </w:t>
      </w:r>
      <w:r w:rsidR="00E20DA0" w:rsidRP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«Изостудия «Живопись»</w:t>
      </w:r>
      <w:r w:rsidR="00E20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20DA0" w:rsidRPr="002E68C3">
        <w:rPr>
          <w:rFonts w:ascii="Times New Roman" w:eastAsia="Calibri" w:hAnsi="Times New Roman"/>
          <w:noProof/>
          <w:sz w:val="28"/>
          <w:szCs w:val="28"/>
        </w:rPr>
        <w:t xml:space="preserve">обучающиеся </w:t>
      </w:r>
      <w:r w:rsidR="00E20DA0">
        <w:rPr>
          <w:rFonts w:ascii="Times New Roman" w:eastAsia="Calibri" w:hAnsi="Times New Roman"/>
          <w:noProof/>
          <w:sz w:val="28"/>
          <w:szCs w:val="28"/>
        </w:rPr>
        <w:t>10-15</w:t>
      </w:r>
      <w:r w:rsidR="00E20DA0" w:rsidRPr="002E68C3">
        <w:rPr>
          <w:rFonts w:ascii="Times New Roman" w:eastAsia="Calibri" w:hAnsi="Times New Roman"/>
          <w:noProof/>
          <w:sz w:val="28"/>
          <w:szCs w:val="28"/>
        </w:rPr>
        <w:t xml:space="preserve"> лет»</w:t>
      </w:r>
      <w:r w:rsidR="00E20DA0">
        <w:rPr>
          <w:rFonts w:ascii="Times New Roman" w:eastAsia="Calibri" w:hAnsi="Times New Roman" w:cs="Times New Roman"/>
          <w:noProof/>
          <w:sz w:val="28"/>
          <w:szCs w:val="28"/>
        </w:rPr>
        <w:t>-ая группа</w:t>
      </w:r>
      <w:r w:rsidRPr="002E68C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2E68C3" w:rsidRPr="002E68C3" w:rsidRDefault="002E68C3" w:rsidP="00A27C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реализации образовательной программы</w:t>
      </w:r>
      <w:r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2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648</w:t>
      </w:r>
      <w:r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часа при недельной нагрузке </w:t>
      </w:r>
      <w:r w:rsidR="0002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часов:</w:t>
      </w:r>
    </w:p>
    <w:p w:rsidR="002E68C3" w:rsidRPr="002E68C3" w:rsidRDefault="00E20DA0" w:rsidP="00A27C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Модуль «Изостудия «Живопись», обучающиеся 6-8 лет» 1-ая группа</w:t>
      </w:r>
      <w:r w:rsidR="002E68C3"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по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6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год;</w:t>
      </w:r>
    </w:p>
    <w:p w:rsidR="002E68C3" w:rsidRDefault="00E20DA0" w:rsidP="00A27C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Модуль «Изостудия «Живопись», обучающиеся 8-10 лет» 2-ая группа</w:t>
      </w:r>
      <w:r w:rsidR="002E68C3"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неделю; 2 раза по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216 </w:t>
      </w:r>
      <w:r w:rsidR="002E68C3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год;</w:t>
      </w:r>
    </w:p>
    <w:p w:rsidR="00027781" w:rsidRPr="002E68C3" w:rsidRDefault="00E20DA0" w:rsidP="00A27C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Модуль «Изостудия «Живопись», обу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чающиеся 10-15 лет» 3-ая группа</w:t>
      </w:r>
      <w:r w:rsidR="00027781" w:rsidRPr="002E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781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неделю; 2 раза по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7781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216 </w:t>
      </w:r>
      <w:r w:rsidR="00027781" w:rsidRPr="002E68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год;</w:t>
      </w:r>
    </w:p>
    <w:p w:rsidR="005A66DD" w:rsidRPr="005A66DD" w:rsidRDefault="005A66DD" w:rsidP="00A27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недели) работа осуществляется по плану учебно-воспитательных мероприятий на летний период (см.Приложение 2) – </w:t>
      </w:r>
      <w:r w:rsidR="0002778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часов, которые не включаются в основной учебный план. Как правило, в это время педагог осуществляет свою деятельность в летнем оздоровительном лагере с дневным пребыванием детей, который в учреждении организовывается ежегодно.</w:t>
      </w:r>
    </w:p>
    <w:p w:rsidR="00AA7922" w:rsidRPr="00AA7922" w:rsidRDefault="00D452E4" w:rsidP="00A27C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обучения:</w:t>
      </w:r>
      <w:r w:rsidR="00AA7922" w:rsidRPr="00AA7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очно-заочная, дистанционная с применением электронных образовательных ресурсов и дистанционных технологий обучения, используя доступные формы информирования (мессенжеры, сайты образовательных организаций, социальные сети и т.д.) </w:t>
      </w:r>
    </w:p>
    <w:p w:rsidR="00F70B71" w:rsidRDefault="00F70B71" w:rsidP="00E20DA0">
      <w:pPr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A66DD" w:rsidRDefault="005A66DD" w:rsidP="00E20DA0">
      <w:pPr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A66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20D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E21696" w:rsidRPr="005A66DD" w:rsidRDefault="00E21696" w:rsidP="000772BE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A66DD" w:rsidRPr="005A66DD" w:rsidRDefault="00FC5B81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C5B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целостной художественно-развитой личности и приобр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тение обучающимися теоретических знаний и </w:t>
      </w:r>
      <w:r w:rsidR="00FE3A92"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художественно-исполнительских умений,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навыков в области изобразительного искусства.</w:t>
      </w:r>
    </w:p>
    <w:p w:rsidR="005A66DD" w:rsidRPr="005A66DD" w:rsidRDefault="005A66DD" w:rsidP="00A27CC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Задачи программы:</w:t>
      </w:r>
    </w:p>
    <w:p w:rsidR="005A66DD" w:rsidRPr="005A66DD" w:rsidRDefault="005A66DD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1. </w:t>
      </w:r>
      <w:r w:rsidR="00C918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</w:t>
      </w: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ормировать у обучающихся эстетические взгляды, нравственные установки и потребность общения с духовными ценностями</w:t>
      </w:r>
      <w:r w:rsidR="00C918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5A66DD" w:rsidRPr="005A66DD" w:rsidRDefault="000501E5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2.</w:t>
      </w:r>
      <w:r w:rsidR="00C918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Ф</w:t>
      </w:r>
      <w:r w:rsidR="005A66DD"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ормировать у обучающихся умение самостоятельно воспринимать и оценивать культурные ценности;</w:t>
      </w:r>
    </w:p>
    <w:p w:rsidR="005A66DD" w:rsidRPr="005A66DD" w:rsidRDefault="005A66DD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lastRenderedPageBreak/>
        <w:t xml:space="preserve">3. </w:t>
      </w:r>
      <w:r w:rsidR="00C918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</w:t>
      </w: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5A66DD" w:rsidRPr="005A66DD" w:rsidRDefault="005A66DD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4. </w:t>
      </w:r>
      <w:r w:rsidR="00C918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</w:t>
      </w: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азвивать у обучающихся личностные качества, позволяющие уважать и принимать духовные и культурные ценности разных народов.</w:t>
      </w:r>
    </w:p>
    <w:p w:rsidR="005A66DD" w:rsidRPr="005A66DD" w:rsidRDefault="00C9186F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5.  С</w:t>
      </w:r>
      <w:r w:rsidR="005A66DD"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оздавать условия для воспитания детей в творческой атмосфере, обстановке доброжелательности, эмоционально-нравственной отзывчивости;</w:t>
      </w:r>
    </w:p>
    <w:p w:rsidR="005A66DD" w:rsidRPr="005A66DD" w:rsidRDefault="005A66DD" w:rsidP="00C9186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6. </w:t>
      </w:r>
      <w:r w:rsidR="00C918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5A6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оспитывать нравственную духовную личность, раскрывающую свои творческие возможности на основе умений и навыков рационального поведения и общей культуры;</w:t>
      </w:r>
    </w:p>
    <w:p w:rsidR="005A66DD" w:rsidRPr="005A66DD" w:rsidRDefault="00C9186F" w:rsidP="00C9186F">
      <w:pPr>
        <w:shd w:val="clear" w:color="auto" w:fill="FFFFFF"/>
        <w:tabs>
          <w:tab w:val="left" w:pos="284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ab/>
        <w:t>В</w:t>
      </w:r>
      <w:r w:rsidR="005A66DD" w:rsidRPr="005A6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оспитывать у обучающихся личностные качества, способствующие освоению в соответствии с программными требованиями учебной информации.</w:t>
      </w:r>
    </w:p>
    <w:p w:rsidR="00E21696" w:rsidRDefault="00E21696" w:rsidP="00E20DA0">
      <w:pPr>
        <w:shd w:val="clear" w:color="auto" w:fill="FFFFFF"/>
        <w:tabs>
          <w:tab w:val="left" w:pos="540"/>
        </w:tabs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DA0" w:rsidRPr="00E20DA0" w:rsidRDefault="00E20DA0" w:rsidP="00E20DA0">
      <w:pPr>
        <w:shd w:val="clear" w:color="auto" w:fill="FFFFFF"/>
        <w:tabs>
          <w:tab w:val="left" w:pos="540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0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СОДЕРЖАНИЕ ПР</w:t>
      </w:r>
      <w:r w:rsidR="00F70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E20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ГРАММЫ</w:t>
      </w:r>
    </w:p>
    <w:p w:rsidR="005A7A7F" w:rsidRDefault="003A4133" w:rsidP="00B62965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Модуль «Изостудия «Живопись», обучающиеся 6-8 лет» 1-ая группа</w:t>
      </w:r>
      <w:r w:rsidR="00B62965">
        <w:rPr>
          <w:rFonts w:ascii="Times New Roman" w:eastAsia="Calibri" w:hAnsi="Times New Roman" w:cs="Times New Roman"/>
          <w:b/>
          <w:noProof/>
          <w:sz w:val="28"/>
          <w:szCs w:val="28"/>
        </w:rPr>
        <w:t>-</w:t>
      </w:r>
      <w:r w:rsidR="00027781">
        <w:rPr>
          <w:rFonts w:ascii="Times New Roman" w:eastAsia="Calibri" w:hAnsi="Times New Roman" w:cs="Times New Roman"/>
          <w:b/>
          <w:noProof/>
          <w:sz w:val="28"/>
          <w:szCs w:val="28"/>
        </w:rPr>
        <w:t>216</w:t>
      </w:r>
      <w:r w:rsidR="00B6296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часа в год, 36 учебных недель</w:t>
      </w:r>
    </w:p>
    <w:p w:rsidR="000501E5" w:rsidRDefault="000501E5" w:rsidP="000772BE">
      <w:pPr>
        <w:autoSpaceDE w:val="0"/>
        <w:autoSpaceDN w:val="0"/>
        <w:adjustRightInd w:val="0"/>
        <w:spacing w:after="0" w:line="240" w:lineRule="auto"/>
        <w:ind w:left="709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художественных, творческих способностей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обучающихся.</w:t>
      </w: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историей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основами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грамоты;</w:t>
      </w: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навыки;</w:t>
      </w: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творческую самостоятельность посредством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537C3" w:rsidRP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правильную осанку;</w:t>
      </w:r>
    </w:p>
    <w:p w:rsidR="005537C3" w:rsidRDefault="005537C3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прекрасного, </w:t>
      </w:r>
      <w:r w:rsidR="000A75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E5" w:rsidRPr="00B62965" w:rsidRDefault="000501E5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группы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минимальное число обучающихся в группе -10 чел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максимальное – 15 человек.</w:t>
      </w:r>
    </w:p>
    <w:p w:rsidR="000501E5" w:rsidRPr="00B62965" w:rsidRDefault="000501E5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педагога, осуществляющего образовательную деятел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ность: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высшая квалификационная к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тегория.</w:t>
      </w:r>
    </w:p>
    <w:p w:rsidR="000501E5" w:rsidRPr="005537C3" w:rsidRDefault="000501E5" w:rsidP="00A2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5A66DD" w:rsidRDefault="005A66DD" w:rsidP="000772BE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6DD" w:rsidRPr="005A66DD" w:rsidRDefault="005A7A7F" w:rsidP="000772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3118"/>
        <w:gridCol w:w="1276"/>
        <w:gridCol w:w="1417"/>
        <w:gridCol w:w="1559"/>
        <w:gridCol w:w="1378"/>
      </w:tblGrid>
      <w:tr w:rsidR="005A66DD" w:rsidRPr="005A66DD" w:rsidTr="00F70B71">
        <w:trPr>
          <w:trHeight w:val="433"/>
        </w:trPr>
        <w:tc>
          <w:tcPr>
            <w:tcW w:w="1033" w:type="dxa"/>
            <w:vMerge w:val="restart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18" w:type="dxa"/>
            <w:vMerge w:val="restart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Тема.</w:t>
            </w:r>
          </w:p>
        </w:tc>
        <w:tc>
          <w:tcPr>
            <w:tcW w:w="4252" w:type="dxa"/>
            <w:gridSpan w:val="3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378" w:type="dxa"/>
            <w:vMerge w:val="restart"/>
          </w:tcPr>
          <w:p w:rsidR="005A66DD" w:rsidRPr="005A66DD" w:rsidRDefault="005A66DD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</w:t>
            </w:r>
          </w:p>
          <w:p w:rsidR="005A66DD" w:rsidRPr="005A66DD" w:rsidRDefault="005A66DD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аттестации/</w:t>
            </w:r>
          </w:p>
          <w:p w:rsidR="005A66DD" w:rsidRPr="005A66DD" w:rsidRDefault="005A66DD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контроля</w:t>
            </w:r>
          </w:p>
        </w:tc>
      </w:tr>
      <w:tr w:rsidR="005A66DD" w:rsidRPr="005A66DD" w:rsidTr="00F70B71">
        <w:trPr>
          <w:trHeight w:val="329"/>
        </w:trPr>
        <w:tc>
          <w:tcPr>
            <w:tcW w:w="1033" w:type="dxa"/>
            <w:vMerge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A66DD" w:rsidRPr="005A66DD" w:rsidRDefault="00401FEE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5A66DD" w:rsidRPr="005A66DD" w:rsidRDefault="005A66DD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5A66DD" w:rsidRPr="005A66DD" w:rsidRDefault="000A1BC6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r w:rsidR="005A66DD"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рактика</w:t>
            </w:r>
          </w:p>
        </w:tc>
        <w:tc>
          <w:tcPr>
            <w:tcW w:w="1378" w:type="dxa"/>
            <w:vMerge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Инструктаж по пожарной безопасности и техники безопасности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0A1BC6" w:rsidRPr="005537C3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«Краски» 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0A1BC6" w:rsidRPr="005A66DD" w:rsidRDefault="000A1BC6" w:rsidP="000772B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Default="000A1BC6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Учимся рисовать с натуры.</w:t>
            </w:r>
          </w:p>
          <w:p w:rsidR="005E2780" w:rsidRPr="005A66DD" w:rsidRDefault="005E2780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Нетрадиционные техники исования</w:t>
            </w:r>
          </w:p>
        </w:tc>
        <w:tc>
          <w:tcPr>
            <w:tcW w:w="1276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417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A1BC6"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«Зимние гости». Учимся изображать птиц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Сообщение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«Алмазная живопись» </w:t>
            </w:r>
          </w:p>
          <w:p w:rsidR="005E2780" w:rsidRPr="005A66DD" w:rsidRDefault="005E2780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Нетрадиционные техники рисования</w:t>
            </w:r>
          </w:p>
        </w:tc>
        <w:tc>
          <w:tcPr>
            <w:tcW w:w="1276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Выставка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«Картина маслом».  </w:t>
            </w:r>
          </w:p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Выставка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0A1BC6" w:rsidRPr="005A66DD" w:rsidRDefault="00027781" w:rsidP="00F70B71">
            <w:pPr>
              <w:suppressAutoHyphens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417" w:type="dxa"/>
          </w:tcPr>
          <w:p w:rsidR="000A1BC6" w:rsidRPr="005A66DD" w:rsidRDefault="000A1BC6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02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</w:tcPr>
          <w:p w:rsidR="000A1BC6" w:rsidRPr="005A66DD" w:rsidRDefault="00027781" w:rsidP="000772BE">
            <w:pPr>
              <w:suppressAutoHyphens/>
              <w:spacing w:after="0" w:line="240" w:lineRule="auto"/>
              <w:ind w:firstLine="8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179</w:t>
            </w:r>
          </w:p>
        </w:tc>
        <w:tc>
          <w:tcPr>
            <w:tcW w:w="1378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A66DD" w:rsidRPr="005A66DD" w:rsidRDefault="005A66DD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6DD" w:rsidRPr="005A66DD" w:rsidRDefault="005A66DD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5A66DD" w:rsidRPr="005A66DD" w:rsidTr="00F70B71">
        <w:tc>
          <w:tcPr>
            <w:tcW w:w="9781" w:type="dxa"/>
          </w:tcPr>
          <w:p w:rsidR="005A66DD" w:rsidRPr="005A66DD" w:rsidRDefault="005A66DD" w:rsidP="000772B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плана </w:t>
            </w:r>
          </w:p>
          <w:p w:rsidR="005A66DD" w:rsidRPr="005A66DD" w:rsidRDefault="005A66DD" w:rsidP="000772B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5A66DD" w:rsidRPr="005A66DD" w:rsidTr="00F70B71"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Вводное занятия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0A1B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(1 ч.)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лекция, инструктаж по технике безопасности.</w:t>
            </w:r>
          </w:p>
        </w:tc>
      </w:tr>
      <w:tr w:rsidR="005A66DD" w:rsidRPr="005A66DD" w:rsidTr="00F70B71"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</w:t>
            </w:r>
            <w:r w:rsidR="00EA6F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Краски»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0A1B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(2 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Беседа: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 к материалам и инструментам, к мебели.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 w:rsidR="00347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первоначальных навыков работы акварельными красками. Акварельная отмывка. 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Бумага (формат А3), акварель, кисти, палитра.</w:t>
            </w:r>
          </w:p>
        </w:tc>
      </w:tr>
      <w:tr w:rsidR="005A66DD" w:rsidRPr="005A66DD" w:rsidTr="00F70B71">
        <w:trPr>
          <w:trHeight w:val="510"/>
        </w:trPr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Учимся рисовать с натуры.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02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Понятие об объёме. Свет, тень, падающая тень. Локальный цвет.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02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 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Выполняем с натуры зарисовки и этюды овощей.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Бумага (формат А3), различные овощи на парте, кисти, акварель. </w:t>
            </w:r>
          </w:p>
        </w:tc>
      </w:tr>
      <w:tr w:rsidR="005A66DD" w:rsidRPr="005A66DD" w:rsidTr="00F70B71">
        <w:trPr>
          <w:trHeight w:val="510"/>
        </w:trPr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BE5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«Зимние гости». Учимся изображать птиц</w:t>
            </w:r>
          </w:p>
          <w:p w:rsidR="005A66DD" w:rsidRPr="005A66DD" w:rsidRDefault="003472BC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Теория (4ч.) </w:t>
            </w:r>
            <w:r w:rsidR="005A66DD"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Выразительные возможности гуаши. Виды и характер мазков. Ритм мазков и цветовых пятен.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34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(19ч.)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Изображаем зимнего гостя снегиря на ветке рябины.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Бумага (формат А3), гуашь, губка, кисть (колонок №2), щётка. </w:t>
            </w:r>
          </w:p>
        </w:tc>
      </w:tr>
      <w:tr w:rsidR="005A66DD" w:rsidRPr="005A66DD" w:rsidTr="00F70B71">
        <w:trPr>
          <w:trHeight w:val="510"/>
        </w:trPr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BE5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«Алмазная живопись».</w:t>
            </w:r>
            <w:r w:rsidR="005E2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E2780" w:rsidRPr="005E2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Нетрадиционные техники </w:t>
            </w:r>
            <w:r w:rsidR="005E2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</w:t>
            </w:r>
            <w:r w:rsidR="005E2780" w:rsidRPr="005E2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исования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347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(10ч.)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Беседа: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</w:t>
            </w:r>
            <w:r w:rsidR="005E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материалам и инструментам, к мебели. Изучение нового вида творчества "Алмазная живопись" </w:t>
            </w:r>
            <w:r w:rsidR="005E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нетрадиционные техники рисования.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 w:rsidR="00347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</w:t>
            </w:r>
            <w:r w:rsidR="00027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58</w:t>
            </w:r>
            <w:r w:rsidR="00347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и закрепление   навыков работы алмазными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кристаллами. 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картины с схемами, стразы, клей.</w:t>
            </w:r>
          </w:p>
        </w:tc>
      </w:tr>
      <w:tr w:rsidR="005A66DD" w:rsidRPr="005A66DD" w:rsidTr="00F70B71">
        <w:trPr>
          <w:trHeight w:val="510"/>
        </w:trPr>
        <w:tc>
          <w:tcPr>
            <w:tcW w:w="9781" w:type="dxa"/>
          </w:tcPr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Раздел </w:t>
            </w:r>
            <w:r w:rsidR="00BE5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«Картина маслом».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363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(10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ч.)</w:t>
            </w:r>
            <w:r w:rsidR="000772BE"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Продолжаем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знакомство с материалами и приёмами живописи.Знакомство с особенностями работы маслом.  Сравнение с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акварельными красками. Основные и составные цвета. Оттенки цвета 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363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="0002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58</w:t>
            </w:r>
            <w:r w:rsidR="00363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и закрепляем навыки работы маслом.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</w:t>
            </w:r>
            <w:r w:rsidR="00401FEE"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="00401FEE"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Картины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масло, кисти, палитра.</w:t>
            </w:r>
          </w:p>
        </w:tc>
      </w:tr>
    </w:tbl>
    <w:p w:rsidR="005A66DD" w:rsidRPr="005A66DD" w:rsidRDefault="005A66DD" w:rsidP="000772BE">
      <w:pPr>
        <w:spacing w:after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DD" w:rsidRPr="00A27CC2" w:rsidRDefault="005A66DD" w:rsidP="00A27CC2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7CC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A66DD" w:rsidRPr="00A27CC2" w:rsidRDefault="005A66DD" w:rsidP="00C918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A27CC2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="000A1BC6" w:rsidRPr="00A27C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обучающиеся</w:t>
      </w:r>
      <w:r w:rsidR="000772BE" w:rsidRPr="00A27C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</w:t>
      </w:r>
    </w:p>
    <w:p w:rsidR="005A66DD" w:rsidRPr="00A27CC2" w:rsidRDefault="005A66DD" w:rsidP="00C918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27CC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лементарные правила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акварелью, гуашью, акриловой краской, графическими материалами и инструментами (работа карандашом, фломаст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кистью, мелками);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названия основных цветов;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смешения цветов и разнообразную технику нанесения красок (мазки, «набрызг», «тампование» и т.д.);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 передачи простейшей формы, общего пространственного пол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основного цвета предмета и его оттенков;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 безопасной работы в мастерской.</w:t>
      </w:r>
    </w:p>
    <w:p w:rsidR="005A66DD" w:rsidRPr="00A27CC2" w:rsidRDefault="005A66DD" w:rsidP="00C9186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7CC2">
        <w:rPr>
          <w:rFonts w:ascii="Times New Roman" w:hAnsi="Times New Roman"/>
          <w:b/>
          <w:sz w:val="28"/>
          <w:szCs w:val="28"/>
        </w:rPr>
        <w:t>уметь: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ладетьалмазной техникой, гуашевыми, акварельными, и акриловыми красками;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создавать, выполнять работу на заданную тему;</w:t>
      </w:r>
    </w:p>
    <w:p w:rsidR="005A66DD" w:rsidRPr="005A66DD" w:rsidRDefault="005A66DD" w:rsidP="00C91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натуру;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правила смешения цветов и разнообразную технику нанесения </w:t>
      </w:r>
    </w:p>
    <w:p w:rsidR="005A66DD" w:rsidRPr="005A66DD" w:rsidRDefault="00E428CA" w:rsidP="00C91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расок (мазки, «набрызг», «тампование»);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простейшую форму, общее пространственное положение, о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цвет предметов и оттенки;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аблюдать и изображать явления окружающей жизни, эмоционально о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кликаться на изменения природных явлений;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 особенности разных времен года посредством выбора соо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техники;</w:t>
      </w:r>
    </w:p>
    <w:p w:rsidR="005A66DD" w:rsidRPr="005A66DD" w:rsidRDefault="00E428CA" w:rsidP="00A27CC2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творческий интерес к обсуждению выставок собственных р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6DD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выполненных в четверти и в течение года.</w:t>
      </w:r>
    </w:p>
    <w:p w:rsidR="005A66DD" w:rsidRPr="005A66DD" w:rsidRDefault="005A66DD" w:rsidP="00A27C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A755B" w:rsidRDefault="003A4133" w:rsidP="000772BE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Модуль «Изостудия «Живопись», обучающиеся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8-10</w:t>
      </w: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лет»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-ая группа</w:t>
      </w:r>
      <w:r w:rsidR="00B6296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, </w:t>
      </w:r>
      <w:r w:rsidR="00027781">
        <w:rPr>
          <w:rFonts w:ascii="Times New Roman" w:eastAsia="Calibri" w:hAnsi="Times New Roman" w:cs="Times New Roman"/>
          <w:b/>
          <w:noProof/>
          <w:sz w:val="28"/>
          <w:szCs w:val="28"/>
        </w:rPr>
        <w:t>216</w:t>
      </w:r>
      <w:r w:rsidR="00B6296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часов в год, 36 учебных недель </w:t>
      </w:r>
    </w:p>
    <w:p w:rsidR="00E21696" w:rsidRPr="002E68C3" w:rsidRDefault="00E21696" w:rsidP="000772BE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художественных, творческих способностей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обучающихся.</w:t>
      </w: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историей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основами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грамоты;</w:t>
      </w: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навыки;</w:t>
      </w: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творческую самостоятельность посредством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A755B" w:rsidRPr="005537C3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правильную осанку;</w:t>
      </w:r>
    </w:p>
    <w:p w:rsidR="000A755B" w:rsidRDefault="000A755B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прекрасного, художественный вкус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65" w:rsidRPr="00B62965" w:rsidRDefault="00B62965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группы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минимальное число обучающихся в группе -10 чел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максимальное – 15 человек.</w:t>
      </w:r>
    </w:p>
    <w:p w:rsidR="00B62965" w:rsidRPr="00B62965" w:rsidRDefault="00B62965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педагога, осуществляющего образовательную деятел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ность: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высшая квалификационная к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тегория.</w:t>
      </w:r>
    </w:p>
    <w:p w:rsidR="00B62965" w:rsidRPr="005537C3" w:rsidRDefault="00B62965" w:rsidP="000772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5A66DD" w:rsidRDefault="005A66DD" w:rsidP="000772BE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7A7F" w:rsidRPr="005A66DD" w:rsidRDefault="005A7A7F" w:rsidP="000772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3402"/>
        <w:gridCol w:w="1417"/>
        <w:gridCol w:w="1276"/>
        <w:gridCol w:w="1236"/>
        <w:gridCol w:w="1275"/>
      </w:tblGrid>
      <w:tr w:rsidR="005A7A7F" w:rsidRPr="005A66DD" w:rsidTr="00F70B71">
        <w:trPr>
          <w:trHeight w:val="433"/>
        </w:trPr>
        <w:tc>
          <w:tcPr>
            <w:tcW w:w="1033" w:type="dxa"/>
            <w:vMerge w:val="restart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  <w:vMerge w:val="restart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Тема.</w:t>
            </w:r>
          </w:p>
        </w:tc>
        <w:tc>
          <w:tcPr>
            <w:tcW w:w="3929" w:type="dxa"/>
            <w:gridSpan w:val="3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5A7A7F" w:rsidRPr="005A66DD" w:rsidRDefault="005A7A7F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</w:t>
            </w:r>
          </w:p>
          <w:p w:rsidR="005A7A7F" w:rsidRPr="005A66DD" w:rsidRDefault="005A7A7F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аттестации/</w:t>
            </w:r>
          </w:p>
          <w:p w:rsidR="005A7A7F" w:rsidRPr="005A66DD" w:rsidRDefault="005A7A7F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контроля</w:t>
            </w:r>
          </w:p>
        </w:tc>
      </w:tr>
      <w:tr w:rsidR="005A7A7F" w:rsidRPr="005A66DD" w:rsidTr="00F70B71">
        <w:trPr>
          <w:trHeight w:val="329"/>
        </w:trPr>
        <w:tc>
          <w:tcPr>
            <w:tcW w:w="1033" w:type="dxa"/>
            <w:vMerge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A7A7F" w:rsidRPr="005A66DD" w:rsidRDefault="00401FEE" w:rsidP="000772BE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5A7A7F" w:rsidRPr="005A66DD" w:rsidRDefault="005A7A7F" w:rsidP="000772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236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275" w:type="dxa"/>
            <w:vMerge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Инструктаж по пожарной безопасности и техники безопасности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«Краски» 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</w:tcPr>
          <w:p w:rsidR="000A1BC6" w:rsidRPr="005A66DD" w:rsidRDefault="000A1BC6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0A1BC6" w:rsidRPr="005A66DD" w:rsidRDefault="000A1BC6" w:rsidP="000772B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02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«Осенние листья».  Материалы и приёмы акварельной живописи. 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</w:tcPr>
          <w:p w:rsidR="000A1BC6" w:rsidRPr="005A66DD" w:rsidRDefault="000A1BC6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Сообщение 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02" w:type="dxa"/>
          </w:tcPr>
          <w:p w:rsidR="000A1BC6" w:rsidRPr="005A66DD" w:rsidRDefault="000A1BC6" w:rsidP="00A531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«Осенний букет». </w:t>
            </w:r>
            <w:r w:rsidR="00A531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Холодная цветовая гамма.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</w:tcPr>
          <w:p w:rsidR="000A1BC6" w:rsidRPr="005A66DD" w:rsidRDefault="000A1BC6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02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«Какой бывает дождик». </w:t>
            </w:r>
          </w:p>
        </w:tc>
        <w:tc>
          <w:tcPr>
            <w:tcW w:w="1417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</w:tcPr>
          <w:p w:rsidR="000A1BC6" w:rsidRPr="005A66DD" w:rsidRDefault="000A1BC6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Сообщение </w:t>
            </w:r>
          </w:p>
        </w:tc>
      </w:tr>
      <w:tr w:rsidR="00027781" w:rsidRPr="005A66DD" w:rsidTr="00F70B71">
        <w:trPr>
          <w:trHeight w:val="329"/>
        </w:trPr>
        <w:tc>
          <w:tcPr>
            <w:tcW w:w="1033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02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Учимся рисовать с натуры.</w:t>
            </w:r>
          </w:p>
        </w:tc>
        <w:tc>
          <w:tcPr>
            <w:tcW w:w="1417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6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6" w:type="dxa"/>
          </w:tcPr>
          <w:p w:rsidR="00027781" w:rsidRPr="005A66DD" w:rsidRDefault="00027781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</w:tr>
      <w:tr w:rsidR="00027781" w:rsidRPr="005A66DD" w:rsidTr="00F70B71">
        <w:trPr>
          <w:trHeight w:val="329"/>
        </w:trPr>
        <w:tc>
          <w:tcPr>
            <w:tcW w:w="1033" w:type="dxa"/>
          </w:tcPr>
          <w:p w:rsidR="00027781" w:rsidRPr="005A66DD" w:rsidRDefault="00027781" w:rsidP="000277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«Зимние гости». Учимся изображать птиц</w:t>
            </w:r>
          </w:p>
        </w:tc>
        <w:tc>
          <w:tcPr>
            <w:tcW w:w="1417" w:type="dxa"/>
          </w:tcPr>
          <w:p w:rsidR="00027781" w:rsidRPr="005A66DD" w:rsidRDefault="004126AA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027781" w:rsidRPr="005A66DD" w:rsidRDefault="004126AA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6" w:type="dxa"/>
          </w:tcPr>
          <w:p w:rsidR="00027781" w:rsidRPr="005A66DD" w:rsidRDefault="004126AA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Сообщение </w:t>
            </w:r>
          </w:p>
        </w:tc>
      </w:tr>
      <w:tr w:rsidR="00027781" w:rsidRPr="005A66DD" w:rsidTr="00F70B71">
        <w:trPr>
          <w:trHeight w:val="329"/>
        </w:trPr>
        <w:tc>
          <w:tcPr>
            <w:tcW w:w="1033" w:type="dxa"/>
          </w:tcPr>
          <w:p w:rsidR="00027781" w:rsidRPr="005A66DD" w:rsidRDefault="00027781" w:rsidP="000277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«Алмазная живопись» </w:t>
            </w:r>
          </w:p>
        </w:tc>
        <w:tc>
          <w:tcPr>
            <w:tcW w:w="1417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6" w:type="dxa"/>
          </w:tcPr>
          <w:p w:rsidR="00027781" w:rsidRPr="005A66DD" w:rsidRDefault="00027781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75" w:type="dxa"/>
          </w:tcPr>
          <w:p w:rsidR="00027781" w:rsidRPr="005A66DD" w:rsidRDefault="00027781" w:rsidP="00027781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</w:t>
            </w:r>
          </w:p>
        </w:tc>
      </w:tr>
      <w:tr w:rsidR="00027781" w:rsidRPr="005A66DD" w:rsidTr="00F70B71">
        <w:trPr>
          <w:trHeight w:val="329"/>
        </w:trPr>
        <w:tc>
          <w:tcPr>
            <w:tcW w:w="1033" w:type="dxa"/>
          </w:tcPr>
          <w:p w:rsidR="00027781" w:rsidRPr="005A66DD" w:rsidRDefault="00027781" w:rsidP="0002778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«Картина маслом».  </w:t>
            </w:r>
          </w:p>
          <w:p w:rsidR="00027781" w:rsidRPr="005A66DD" w:rsidRDefault="00027781" w:rsidP="00027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6" w:type="dxa"/>
          </w:tcPr>
          <w:p w:rsidR="00027781" w:rsidRPr="005A66DD" w:rsidRDefault="00027781" w:rsidP="00F70B71">
            <w:pPr>
              <w:suppressAutoHyphens/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75" w:type="dxa"/>
          </w:tcPr>
          <w:p w:rsidR="00027781" w:rsidRPr="005A66DD" w:rsidRDefault="00027781" w:rsidP="00027781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Выставка</w:t>
            </w:r>
          </w:p>
        </w:tc>
      </w:tr>
      <w:tr w:rsidR="000A1BC6" w:rsidRPr="005A66DD" w:rsidTr="00F70B71">
        <w:trPr>
          <w:trHeight w:val="329"/>
        </w:trPr>
        <w:tc>
          <w:tcPr>
            <w:tcW w:w="1033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0A1BC6" w:rsidRPr="005A66DD" w:rsidRDefault="004126AA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76" w:type="dxa"/>
          </w:tcPr>
          <w:p w:rsidR="000A1BC6" w:rsidRPr="005A66DD" w:rsidRDefault="004126AA" w:rsidP="000772B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236" w:type="dxa"/>
          </w:tcPr>
          <w:p w:rsidR="000A1BC6" w:rsidRPr="005A66DD" w:rsidRDefault="004126AA" w:rsidP="00F70B71">
            <w:pPr>
              <w:suppressAutoHyphens/>
              <w:spacing w:after="0" w:line="240" w:lineRule="auto"/>
              <w:ind w:right="-36" w:firstLine="4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275" w:type="dxa"/>
          </w:tcPr>
          <w:p w:rsidR="000A1BC6" w:rsidRPr="005A66DD" w:rsidRDefault="000A1BC6" w:rsidP="000772B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A7A7F" w:rsidRPr="005A66DD" w:rsidRDefault="005A7A7F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A7F" w:rsidRPr="005A66DD" w:rsidRDefault="005A7A7F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A7A7F" w:rsidRPr="005A66DD" w:rsidTr="00F70B71">
        <w:tc>
          <w:tcPr>
            <w:tcW w:w="9639" w:type="dxa"/>
          </w:tcPr>
          <w:p w:rsidR="005A7A7F" w:rsidRPr="005A66DD" w:rsidRDefault="005A7A7F" w:rsidP="000772B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плана </w:t>
            </w:r>
          </w:p>
          <w:p w:rsidR="005A7A7F" w:rsidRPr="005A66DD" w:rsidRDefault="005A7A7F" w:rsidP="000772B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5A7A7F" w:rsidRPr="005A66DD" w:rsidTr="00F70B71"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Вводное занятия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363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(1ч.)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лекция, инструктаж по технике безопасности.</w:t>
            </w:r>
          </w:p>
        </w:tc>
      </w:tr>
      <w:tr w:rsidR="005A7A7F" w:rsidRPr="005A66DD" w:rsidTr="00F70B71"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Краски»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9C4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(2ч.)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Беседа: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 к материалам и инструментам, к мебели.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 w:rsidR="009C4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первоначальных навыков работы акварельными красками. Акварельная отмывка. 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Бумага (формат А3), акварель, кисти, палитра.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3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сенние листья». Материалы и приёмы акварельной живописи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9C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(2ч.)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Продолжаем знакомство с материалами и приёмами акварельной живописи. Изучаем строение листа, сравнение листьев по форме, величине цвету.  Варианты размещения на листе бумаги.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9C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Изображаем листья разных пород, на листе унесённые ветром. Приём «а-ля-прима». Формируем первичные навыки работы акварельными красками.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Бумага (формат А3), акварель, кисти, палитра, осенние листья.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0A1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«Осенний букет».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ветовая гамма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9C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(2ч.)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Понятие о колорите. Тёплая гамма. 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Размещаем засушенные листья в виде букета в вазе. Работаем методом поэтапного набрызга акварельной краской. Дополняем работу гуашевыми оттисками некоторых листьев, колосков. Создаём иллюзию глубины пространства.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Акварель, гуашь, щётка, бумага, засушенные листья, трафарет вазы. 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«Какой бывает дождик».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(2ч.)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Разнообразие природных линейных мотивов. Линия как средство выражения различных состояний</w:t>
            </w:r>
            <w:r w:rsidR="007E0D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эмоций художника.  Линии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толстые и тонкие, плавные и ломаные. Ритм линий.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Выполняем упражнения: травы, деревья, дождь, ветер, гроза.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Бумага (формат А3),акварель, кисти, гелиевая ручка, фломастер. 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Учимся рисовать с натуры.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(4ч.)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Понятие об объёме. Свет, тень, падающая тень. Локальный цвет.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(10ч.)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Выполняем с натуры зарисовки и этюды овощей.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Бумага (формат А3), различные овощи на парте, кисти, акварель. 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«Зимние гости». Учимся изображать птиц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41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Выразительные возможности гуаши. Виды и характер мазков.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Ритм мазков и цветовых пятен.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412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(3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Изображаем зимнего гостя снегиря на ветке рябины.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Бумага (формат А3), гуашь, губка, кисть (колонок №2), щётка. 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Раздел </w:t>
            </w:r>
            <w:r w:rsidR="007B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«Алмазная живопись».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 w:rsidR="007E0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(10ч.)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 </w:t>
            </w:r>
            <w:r w:rsidR="00401FEE"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 материалам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 инструментам, к мебели. Изучение нового вида творчества "Алмазная живопись" 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 w:rsidR="007E0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(49ч.)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и закрепление   навыков работы алмазными кристаллами. 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Материалы.</w:t>
            </w:r>
            <w:r w:rsidR="007E0D74" w:rsidRPr="007E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артины с схемами, стразы, клей.</w:t>
            </w:r>
          </w:p>
        </w:tc>
      </w:tr>
      <w:tr w:rsidR="005A7A7F" w:rsidRPr="005A66DD" w:rsidTr="00F70B71">
        <w:trPr>
          <w:trHeight w:val="510"/>
        </w:trPr>
        <w:tc>
          <w:tcPr>
            <w:tcW w:w="9639" w:type="dxa"/>
          </w:tcPr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7B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«Картина маслом».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 w:rsidR="007E0D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(10ч.)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Продолжаем знакомство с материалами и приёмами живописи.Знакомство с особенностями работы маслом.  Сравнение с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акварельными красками. Основные и составные цвета. Оттенки цвета  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 w:rsidR="007E0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(49ч.)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и закрепляем навыки работы маслом.</w:t>
            </w:r>
          </w:p>
          <w:p w:rsidR="005A7A7F" w:rsidRPr="005A66DD" w:rsidRDefault="005A7A7F" w:rsidP="00077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="00E428CA" w:rsidRPr="00E42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артины, масло, кисти, палитра.</w:t>
            </w:r>
          </w:p>
        </w:tc>
      </w:tr>
    </w:tbl>
    <w:p w:rsidR="005A7A7F" w:rsidRPr="005A66DD" w:rsidRDefault="005A7A7F" w:rsidP="000772BE">
      <w:pPr>
        <w:spacing w:after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7F" w:rsidRPr="005A66DD" w:rsidRDefault="005A7A7F" w:rsidP="000772BE">
      <w:pPr>
        <w:spacing w:after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5A7A7F" w:rsidRPr="00A27CC2" w:rsidRDefault="005A7A7F" w:rsidP="00C9186F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7CC2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="00227108" w:rsidRPr="00A27C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обучающиеся</w:t>
      </w:r>
      <w:r w:rsidRPr="00A27C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должны:</w:t>
      </w:r>
    </w:p>
    <w:p w:rsidR="005A7A7F" w:rsidRPr="00A27CC2" w:rsidRDefault="005A7A7F" w:rsidP="00C9186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7CC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5A7A7F" w:rsidRPr="005A66DD" w:rsidRDefault="00E428CA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лементарные</w:t>
      </w:r>
      <w:r w:rsidR="0040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1FEE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владения акварелью, гуашью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FEE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акриловой краской, графическимиматериалами и инструментами (работа карандашом, фл</w:t>
      </w:r>
      <w:r w:rsidR="00401FEE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FEE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мастерами, кистью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мелками);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основных цветов;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смешения цветов и разнообразную технику нанесения красок (мазки, «набрызг», «тампование» и т.д.);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передачи простейшей формы, общего пространственного пол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основного цвета предмета и его оттенков;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безопасной работы в мастерской.</w:t>
      </w:r>
    </w:p>
    <w:p w:rsidR="005A7A7F" w:rsidRPr="00A27CC2" w:rsidRDefault="005A7A7F" w:rsidP="00C9186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CC2">
        <w:rPr>
          <w:rFonts w:ascii="Times New Roman" w:hAnsi="Times New Roman"/>
          <w:b/>
          <w:sz w:val="28"/>
          <w:szCs w:val="28"/>
        </w:rPr>
        <w:t>уметь:</w:t>
      </w:r>
    </w:p>
    <w:p w:rsidR="005A7A7F" w:rsidRPr="005A66DD" w:rsidRDefault="00E428CA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алмазной техникой, гуашевыми, акварельными, и акриловыми красками;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создавать, выполнять работу на заданную тему;</w:t>
      </w:r>
    </w:p>
    <w:p w:rsidR="005A7A7F" w:rsidRPr="005A66DD" w:rsidRDefault="005A7A7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натуру;</w:t>
      </w:r>
    </w:p>
    <w:p w:rsidR="005A7A7F" w:rsidRPr="005A66DD" w:rsidRDefault="00C9186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28C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смешения цветов и разнообразную технику нанесения </w:t>
      </w:r>
    </w:p>
    <w:p w:rsidR="005A7A7F" w:rsidRPr="005A66DD" w:rsidRDefault="00C9186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8C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расок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(мазки, «набрызг», «тампование»);</w:t>
      </w:r>
    </w:p>
    <w:p w:rsidR="005A7A7F" w:rsidRPr="005A66DD" w:rsidRDefault="00C9186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28C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простейшую форму, общее пространственное положение, о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цвет предметов и оттенки;</w:t>
      </w:r>
    </w:p>
    <w:p w:rsidR="005A7A7F" w:rsidRPr="005A66DD" w:rsidRDefault="00C9186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28C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аблюдать и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явления окружающей жизни, эмоционально о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кликаться на изменения природных явлений;</w:t>
      </w:r>
    </w:p>
    <w:p w:rsidR="005A7A7F" w:rsidRPr="005A66DD" w:rsidRDefault="00C9186F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8C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 особенности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времен года посредством выбора соо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техники;</w:t>
      </w:r>
    </w:p>
    <w:p w:rsidR="005A7A7F" w:rsidRPr="005A66DD" w:rsidRDefault="00E428CA" w:rsidP="00A27CC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интерес к обсуждению выставок собственных р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A7F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выполненных в четверти и в течение года.</w:t>
      </w:r>
    </w:p>
    <w:p w:rsidR="004126AA" w:rsidRDefault="004126AA" w:rsidP="004126AA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4126AA" w:rsidRDefault="003A4133" w:rsidP="004126AA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Модуль «Изостудия «Живопись», обучающиеся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10-15 л</w:t>
      </w: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ет»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3</w:t>
      </w:r>
      <w:r w:rsidRPr="00E20DA0">
        <w:rPr>
          <w:rFonts w:ascii="Times New Roman" w:eastAsia="Calibri" w:hAnsi="Times New Roman" w:cs="Times New Roman"/>
          <w:b/>
          <w:noProof/>
          <w:sz w:val="28"/>
          <w:szCs w:val="28"/>
        </w:rPr>
        <w:t>-ая группа</w:t>
      </w:r>
      <w:r w:rsidR="004126AA" w:rsidRPr="002E68C3">
        <w:rPr>
          <w:rFonts w:ascii="Times New Roman" w:eastAsia="Calibri" w:hAnsi="Times New Roman" w:cs="Times New Roman"/>
          <w:b/>
          <w:noProof/>
          <w:sz w:val="28"/>
          <w:szCs w:val="28"/>
        </w:rPr>
        <w:t>)</w:t>
      </w:r>
      <w:r w:rsidR="004126A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, 216 часов в год, 36 учебных недель 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художественных, творческих способностей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обучающихся.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историей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основами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грамоты;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навыки;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творческую самостоятельность посредством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4126AA" w:rsidRPr="005537C3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правильную осанку;</w:t>
      </w:r>
    </w:p>
    <w:p w:rsidR="004126AA" w:rsidRDefault="004126AA" w:rsidP="00A2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прекрасного, художественный вкус</w:t>
      </w:r>
      <w:r w:rsidRPr="0055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6AA" w:rsidRPr="00B62965" w:rsidRDefault="004126AA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группы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минимальное число обучающихся в группе -10 чел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максимальное – 15 человек.</w:t>
      </w:r>
    </w:p>
    <w:p w:rsidR="004126AA" w:rsidRPr="00B62965" w:rsidRDefault="004126AA" w:rsidP="00A27CC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педагога, осуществляющего образовательную деятел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ность: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образование, высшая квалификационная к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тегория.</w:t>
      </w:r>
    </w:p>
    <w:p w:rsidR="004126AA" w:rsidRPr="005537C3" w:rsidRDefault="004126AA" w:rsidP="00412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AA" w:rsidRPr="005A66DD" w:rsidRDefault="004126AA" w:rsidP="004126AA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126AA" w:rsidRPr="005A66DD" w:rsidRDefault="004126AA" w:rsidP="004126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3402"/>
        <w:gridCol w:w="1417"/>
        <w:gridCol w:w="1276"/>
        <w:gridCol w:w="1094"/>
        <w:gridCol w:w="1418"/>
      </w:tblGrid>
      <w:tr w:rsidR="004126AA" w:rsidRPr="005A66DD" w:rsidTr="00F70B71">
        <w:trPr>
          <w:trHeight w:val="433"/>
        </w:trPr>
        <w:tc>
          <w:tcPr>
            <w:tcW w:w="1033" w:type="dxa"/>
            <w:vMerge w:val="restart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  <w:vMerge w:val="restart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Тема.</w:t>
            </w:r>
          </w:p>
        </w:tc>
        <w:tc>
          <w:tcPr>
            <w:tcW w:w="3787" w:type="dxa"/>
            <w:gridSpan w:val="3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126AA" w:rsidRPr="005A66DD" w:rsidRDefault="004126AA" w:rsidP="00D452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</w:t>
            </w:r>
          </w:p>
          <w:p w:rsidR="004126AA" w:rsidRPr="005A66DD" w:rsidRDefault="004126AA" w:rsidP="00D452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аттестации/</w:t>
            </w:r>
          </w:p>
          <w:p w:rsidR="004126AA" w:rsidRPr="005A66DD" w:rsidRDefault="004126AA" w:rsidP="00D452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контроля</w:t>
            </w: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  <w:vMerge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4126AA" w:rsidRPr="005A66DD" w:rsidRDefault="004126AA" w:rsidP="00D452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094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418" w:type="dxa"/>
            <w:vMerge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Инструктаж по пожарной безопасности и техники безопасности</w:t>
            </w: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94" w:type="dxa"/>
          </w:tcPr>
          <w:p w:rsidR="004126AA" w:rsidRPr="005A66DD" w:rsidRDefault="004126AA" w:rsidP="00F70B71">
            <w:pPr>
              <w:suppressAutoHyphens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418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</w:tcPr>
          <w:p w:rsidR="004126AA" w:rsidRPr="005A66DD" w:rsidRDefault="004126AA" w:rsidP="00412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«Нетрадиционные техники рисования»</w:t>
            </w: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1276" w:type="dxa"/>
          </w:tcPr>
          <w:p w:rsidR="004126AA" w:rsidRPr="005A66DD" w:rsidRDefault="004126AA" w:rsidP="004126A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94" w:type="dxa"/>
          </w:tcPr>
          <w:p w:rsidR="004126AA" w:rsidRPr="005A66DD" w:rsidRDefault="004126AA" w:rsidP="00F70B71">
            <w:pPr>
              <w:suppressAutoHyphens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418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4126AA" w:rsidRPr="005A66DD" w:rsidRDefault="004126AA" w:rsidP="00D452E4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</w:tcPr>
          <w:p w:rsidR="004126AA" w:rsidRPr="005A66DD" w:rsidRDefault="00776A64" w:rsidP="00776A64">
            <w:pPr>
              <w:suppressAutoHyphens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«Алмазная живопись» </w:t>
            </w: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94" w:type="dxa"/>
          </w:tcPr>
          <w:p w:rsidR="004126AA" w:rsidRPr="005A66DD" w:rsidRDefault="004126AA" w:rsidP="00F70B71">
            <w:pPr>
              <w:suppressAutoHyphens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418" w:type="dxa"/>
          </w:tcPr>
          <w:p w:rsidR="004126AA" w:rsidRPr="005A66DD" w:rsidRDefault="004126AA" w:rsidP="00D452E4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Выставка</w:t>
            </w: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</w:tcPr>
          <w:p w:rsidR="004126AA" w:rsidRPr="005A66DD" w:rsidRDefault="00776A64" w:rsidP="00776A64">
            <w:pPr>
              <w:suppressAutoHyphens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2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«Картина маслом». 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94" w:type="dxa"/>
          </w:tcPr>
          <w:p w:rsidR="004126AA" w:rsidRPr="005A66DD" w:rsidRDefault="004126AA" w:rsidP="00F70B71">
            <w:pPr>
              <w:suppressAutoHyphens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418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Выставка</w:t>
            </w:r>
          </w:p>
        </w:tc>
      </w:tr>
      <w:tr w:rsidR="004126AA" w:rsidRPr="005A66DD" w:rsidTr="00F70B71">
        <w:trPr>
          <w:trHeight w:val="329"/>
        </w:trPr>
        <w:tc>
          <w:tcPr>
            <w:tcW w:w="1033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276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094" w:type="dxa"/>
          </w:tcPr>
          <w:p w:rsidR="004126AA" w:rsidRPr="005A66DD" w:rsidRDefault="004126AA" w:rsidP="00F70B71">
            <w:pPr>
              <w:suppressAutoHyphens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161</w:t>
            </w:r>
          </w:p>
        </w:tc>
        <w:tc>
          <w:tcPr>
            <w:tcW w:w="1418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126AA" w:rsidRPr="005A66DD" w:rsidRDefault="004126AA" w:rsidP="004126AA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26AA" w:rsidRPr="005A66DD" w:rsidRDefault="004126AA" w:rsidP="004126AA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4126AA" w:rsidRPr="005A66DD" w:rsidTr="00F70B71">
        <w:tc>
          <w:tcPr>
            <w:tcW w:w="9639" w:type="dxa"/>
          </w:tcPr>
          <w:p w:rsidR="004126AA" w:rsidRPr="005A66DD" w:rsidRDefault="004126AA" w:rsidP="00D452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плана </w:t>
            </w:r>
          </w:p>
          <w:p w:rsidR="004126AA" w:rsidRPr="005A66DD" w:rsidRDefault="004126AA" w:rsidP="00D452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126AA" w:rsidRPr="005A66DD" w:rsidTr="00F70B71">
        <w:tc>
          <w:tcPr>
            <w:tcW w:w="9639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Вводное занятия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(1ч.)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лекция, инструктаж по технике безопасности.</w:t>
            </w:r>
          </w:p>
        </w:tc>
      </w:tr>
      <w:tr w:rsidR="004126AA" w:rsidRPr="005A66DD" w:rsidTr="00F70B71">
        <w:tc>
          <w:tcPr>
            <w:tcW w:w="9639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Нетрадиционные техники рисования»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(34ч.)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Беседа: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 к материалам и инструментам, к мебели.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Изучение нетрадиционных техник рисования»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(45ч.)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первоначальных навыков работы акварельными красками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и других техник рисования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Материалы. 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Бумага (формат А3), акварель, кисти, палитра.</w:t>
            </w:r>
          </w:p>
        </w:tc>
      </w:tr>
      <w:tr w:rsidR="004126AA" w:rsidRPr="005A66DD" w:rsidTr="00F70B71">
        <w:trPr>
          <w:trHeight w:val="510"/>
        </w:trPr>
        <w:tc>
          <w:tcPr>
            <w:tcW w:w="9639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776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«Алмазная живопись».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(10ч.)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Беседа «Давайте познакомимся». Режим работы группы. Правила поведения и техника безопасности. Организация рабочего места. Знакомство с материалами и приёмами акварельной живописи.  Бережное отношение к материалами инструментам, к мебели. Изучение нового вида творчества "Алмазная живопись" 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</w:t>
            </w:r>
            <w:r w:rsidR="007B6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Отработка и закрепление   навыков работы алмазными кристаллами. 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Материалы.</w:t>
            </w:r>
            <w:r w:rsidRPr="007E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артины с схемами, стразы, клей.</w:t>
            </w:r>
          </w:p>
        </w:tc>
      </w:tr>
      <w:tr w:rsidR="004126AA" w:rsidRPr="005A66DD" w:rsidTr="00F70B71">
        <w:trPr>
          <w:trHeight w:val="510"/>
        </w:trPr>
        <w:tc>
          <w:tcPr>
            <w:tcW w:w="9639" w:type="dxa"/>
          </w:tcPr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="00776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«Картина маслом».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(10ч.)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Продолжаем знакомство с материалами и приёмами живописи.Знакомство с особенностями работы маслом.  Сравнение с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акварельными красками. Основные и составные цвета. Оттенки цвета  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</w:t>
            </w:r>
            <w:r w:rsidR="007B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ч.)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и закрепляем навыки работы маслом.</w:t>
            </w:r>
          </w:p>
          <w:p w:rsidR="004126AA" w:rsidRPr="005A66DD" w:rsidRDefault="004126AA" w:rsidP="00D452E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Материалы.</w:t>
            </w:r>
            <w:r w:rsidRPr="00E428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артины, масло, кисти, палитра.</w:t>
            </w:r>
          </w:p>
        </w:tc>
      </w:tr>
    </w:tbl>
    <w:p w:rsidR="004126AA" w:rsidRPr="005A66DD" w:rsidRDefault="004126AA" w:rsidP="004126AA">
      <w:pPr>
        <w:spacing w:after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6AA" w:rsidRPr="005A66DD" w:rsidRDefault="004126AA" w:rsidP="004126AA">
      <w:pPr>
        <w:spacing w:after="0" w:line="240" w:lineRule="auto"/>
        <w:ind w:left="709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4126AA" w:rsidRPr="00C9186F" w:rsidRDefault="004126AA" w:rsidP="00C9186F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C9186F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C918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обучающиеся должны:</w:t>
      </w:r>
    </w:p>
    <w:p w:rsidR="004126AA" w:rsidRPr="00A27CC2" w:rsidRDefault="004126AA" w:rsidP="00C9186F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7CC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владения акварелью, гуашью, акриловой краской, графическими материалами и инструментами (работа карандашом, фл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мастерами, кистью, мелками);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основных цветов;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смешения цветов и разнообразную технику нанесения красок (мазки, «набрызг», «тампование» и т.д.);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передачи простейшей формы, общего пространственного пол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основного цвета предмета и его оттенков;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безопасной работы в мастерской.</w:t>
      </w:r>
    </w:p>
    <w:p w:rsidR="004126AA" w:rsidRPr="00A27CC2" w:rsidRDefault="004126AA" w:rsidP="00C9186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7CC2">
        <w:rPr>
          <w:rFonts w:ascii="Times New Roman" w:hAnsi="Times New Roman"/>
          <w:b/>
          <w:sz w:val="28"/>
          <w:szCs w:val="28"/>
        </w:rPr>
        <w:t>уметь: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алмазной техникой, гуашевыми, акварельными, и акриловыми красками;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создавать, выполнять работу на заданную тему;</w:t>
      </w:r>
    </w:p>
    <w:p w:rsidR="004126AA" w:rsidRPr="005A66DD" w:rsidRDefault="004126AA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натуру;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рименятьправила смешения цветов и разнообразную технику нанесения 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расок(мазки, «набрызг», «тампование»);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простейшую форму, общее пространственное положение, о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цвет предметов и оттенки;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аблюдать иизображать явления окружающей жизни, эмоционально о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кликаться на изменения природных явлений;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зображать особенности разных времен года посредством выбора соо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техники;</w:t>
      </w:r>
    </w:p>
    <w:p w:rsidR="004126AA" w:rsidRPr="005A66DD" w:rsidRDefault="00C9186F" w:rsidP="00A27C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творческий интерес к обсуждению выставок собственных р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26AA"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выполненных в четверти и в течение года.</w:t>
      </w:r>
    </w:p>
    <w:p w:rsidR="003A4133" w:rsidRDefault="003A4133" w:rsidP="003A4133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A4133" w:rsidRDefault="003A4133" w:rsidP="003A4133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 II. «Комплекс организационно-педагогических условий»</w:t>
      </w:r>
    </w:p>
    <w:p w:rsidR="00F70B71" w:rsidRPr="003A4133" w:rsidRDefault="00F70B71" w:rsidP="003A4133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27108" w:rsidRDefault="003A4133" w:rsidP="003A4133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A4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УСЛОВИЯ РЕАЛИЗАЦИИ ПРОГРАММЫ</w:t>
      </w:r>
    </w:p>
    <w:p w:rsidR="003A4133" w:rsidRPr="00312C0F" w:rsidRDefault="003A4133" w:rsidP="00115EB1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дополнительной общеобразовательной общеразв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«Изостудия «Живопись» 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следующее </w:t>
      </w: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ально-техническое обеспечение:</w:t>
      </w:r>
    </w:p>
    <w:p w:rsidR="003A4133" w:rsidRPr="005A66DD" w:rsidRDefault="003A4133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Материально-техническое обеспечение:  </w:t>
      </w:r>
    </w:p>
    <w:p w:rsidR="003A4133" w:rsidRPr="005A66DD" w:rsidRDefault="003A4133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ar-SA"/>
        </w:rPr>
        <w:t>I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. </w:t>
      </w:r>
      <w:r w:rsidRPr="005A66D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>Мастерская обучения.</w:t>
      </w:r>
    </w:p>
    <w:p w:rsidR="003A4133" w:rsidRPr="005A66DD" w:rsidRDefault="003A4133" w:rsidP="00115EB1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Учебный кабинет.</w:t>
      </w:r>
    </w:p>
    <w:p w:rsidR="003A4133" w:rsidRPr="005A66DD" w:rsidRDefault="003A4133" w:rsidP="00115EB1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Специально оборудованный выставочный зал (редакция).</w:t>
      </w:r>
    </w:p>
    <w:p w:rsidR="003A4133" w:rsidRPr="005A66DD" w:rsidRDefault="003A4133" w:rsidP="00115EB1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Рабочее место педагога.</w:t>
      </w:r>
    </w:p>
    <w:p w:rsidR="003A4133" w:rsidRPr="005A66DD" w:rsidRDefault="003A4133" w:rsidP="00115EB1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Рабочее место </w:t>
      </w: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обучающихся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.</w:t>
      </w:r>
    </w:p>
    <w:p w:rsidR="003A4133" w:rsidRPr="005A66DD" w:rsidRDefault="003A4133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15"/>
          <w:sz w:val="28"/>
          <w:szCs w:val="28"/>
          <w:lang w:val="en-US" w:eastAsia="ar-SA"/>
        </w:rPr>
        <w:t>II.</w:t>
      </w:r>
      <w:r w:rsidRPr="005A66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5A66D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>Технические средства обучения.</w:t>
      </w:r>
    </w:p>
    <w:p w:rsidR="003A4133" w:rsidRPr="005A66DD" w:rsidRDefault="003A4133" w:rsidP="00115EB1">
      <w:pPr>
        <w:widowControl w:val="0"/>
        <w:shd w:val="clear" w:color="auto" w:fill="FFFFFF"/>
        <w:tabs>
          <w:tab w:val="left" w:pos="540"/>
          <w:tab w:val="left" w:pos="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ar-SA"/>
        </w:rPr>
        <w:t xml:space="preserve">CD </w:t>
      </w: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проигрыватель.</w:t>
      </w:r>
    </w:p>
    <w:p w:rsidR="003A4133" w:rsidRPr="005A66DD" w:rsidRDefault="003A4133" w:rsidP="00115EB1">
      <w:pPr>
        <w:numPr>
          <w:ilvl w:val="0"/>
          <w:numId w:val="1"/>
        </w:numPr>
        <w:shd w:val="clear" w:color="auto" w:fill="FFFFFF"/>
        <w:tabs>
          <w:tab w:val="left" w:pos="540"/>
          <w:tab w:val="left" w:pos="64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>Инструменты и материалы.</w:t>
      </w:r>
      <w:r w:rsidRPr="00334AE5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ar-SA"/>
        </w:rPr>
        <w:t>Мольберт.</w:t>
      </w:r>
    </w:p>
    <w:p w:rsidR="003A4133" w:rsidRPr="005A66DD" w:rsidRDefault="003A4133" w:rsidP="00115EB1">
      <w:pPr>
        <w:numPr>
          <w:ilvl w:val="0"/>
          <w:numId w:val="1"/>
        </w:numPr>
        <w:shd w:val="clear" w:color="auto" w:fill="FFFFFF"/>
        <w:tabs>
          <w:tab w:val="left" w:pos="540"/>
          <w:tab w:val="left" w:pos="64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>Компьютерные технологии и технические средства обучения</w:t>
      </w:r>
    </w:p>
    <w:p w:rsidR="003A4133" w:rsidRPr="005A66DD" w:rsidRDefault="003A4133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Простые карандаши, линейки, резинки, цветные карандаши, акварельные краски, </w:t>
      </w: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гуашь, цветная бумага, ватман, кисточки, ёмкости под воду, ножницы, клей (ПВА, канцелярский), бумага (форматом А-3, А-4), маркеры, фломастеры,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тетради, альбомы для рисования.</w:t>
      </w:r>
    </w:p>
    <w:p w:rsidR="003A4133" w:rsidRPr="005A66DD" w:rsidRDefault="003A4133" w:rsidP="00115EB1">
      <w:pPr>
        <w:shd w:val="clear" w:color="auto" w:fill="FFFFFF"/>
        <w:tabs>
          <w:tab w:val="left" w:pos="540"/>
          <w:tab w:val="left" w:pos="6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ar-SA"/>
        </w:rPr>
        <w:t>IV</w:t>
      </w:r>
      <w:r w:rsidRPr="005A66DD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.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66D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ar-SA"/>
        </w:rPr>
        <w:t>Наглядные пособия.</w:t>
      </w:r>
    </w:p>
    <w:p w:rsidR="003A4133" w:rsidRPr="005A66DD" w:rsidRDefault="003A4133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Иллюстрации, образцы практических работ, схемы и рисунки, дидактический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раздаточный материал.</w:t>
      </w:r>
    </w:p>
    <w:p w:rsidR="003A4133" w:rsidRPr="005A66DD" w:rsidRDefault="003A4133" w:rsidP="00115EB1">
      <w:pPr>
        <w:shd w:val="clear" w:color="auto" w:fill="FFFFFF"/>
        <w:tabs>
          <w:tab w:val="left" w:pos="540"/>
          <w:tab w:val="left" w:pos="6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ar-SA"/>
        </w:rPr>
        <w:t>V</w:t>
      </w:r>
      <w:r w:rsidRPr="005A66D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.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66D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ar-SA"/>
        </w:rPr>
        <w:t>Видеотека.</w:t>
      </w:r>
    </w:p>
    <w:p w:rsidR="003A4133" w:rsidRPr="005A66DD" w:rsidRDefault="003A4133" w:rsidP="00115EB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8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Материалы видеотеки.</w:t>
      </w:r>
    </w:p>
    <w:p w:rsidR="003A4133" w:rsidRPr="005A66DD" w:rsidRDefault="003A4133" w:rsidP="00115EB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8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Тематические видеофильмы, 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ar-SA"/>
        </w:rPr>
        <w:t>CD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и 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ar-SA"/>
        </w:rPr>
        <w:t>DVD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диски.</w:t>
      </w:r>
    </w:p>
    <w:p w:rsidR="003A4133" w:rsidRPr="00312C0F" w:rsidRDefault="003A4133" w:rsidP="00A27CC2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методическая литература, периодические и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интернет-ресурсы, аудиозаписи, видеозаписи.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средства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разработки педагога для обеспечения образовательного процесса: планы, ко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спекты занятий;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проектные и выпускные работы обучающихся;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для организации контроля и определения результативности обуч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тесты, анкеты, вопросники, контрольные работы.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состав:</w:t>
      </w:r>
    </w:p>
    <w:p w:rsidR="003A4133" w:rsidRPr="00312C0F" w:rsidRDefault="003A4133" w:rsidP="003A413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</w:p>
    <w:p w:rsidR="003A4133" w:rsidRPr="00312C0F" w:rsidRDefault="003A4133" w:rsidP="003A4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программу может педагог, имеющий среднее специальное или высшее педагогическое образование, обладающий достаточными теоретич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знаниями и практическими умениями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3A4133" w:rsidRDefault="003A4133" w:rsidP="003A4133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АТТЕСТАЦИИ/КОНТРОЛЯ</w:t>
      </w:r>
    </w:p>
    <w:p w:rsidR="00F70B71" w:rsidRPr="00312C0F" w:rsidRDefault="00F70B71" w:rsidP="003A4133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оценки результатов.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освоения образовательной программы предусмотрена система ко</w:t>
      </w: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знаний и умений, которая позволяет определить эффективность обучения по программе, внести необходимые изменения в учебный процесс.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и промежуточная аттестация</w:t>
      </w: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детям, родителям и педагогу увидеть результаты своего труда, что создаст хороший психологический кл</w:t>
      </w: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 в коллективе.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аттестации/контроля: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устный опрос; 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практический тест;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практический зачет;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контрольный, практический срез;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творческие игры на воображение и фантазию;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импровизация под музыку;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выступления на мероприятиях различного уровня;</w:t>
      </w:r>
    </w:p>
    <w:p w:rsidR="00DD5120" w:rsidRPr="00312C0F" w:rsidRDefault="00DD5120" w:rsidP="00DD5120">
      <w:pPr>
        <w:tabs>
          <w:tab w:val="left" w:pos="28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-показ;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беседа;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творческий рассказ;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</w:t>
      </w:r>
    </w:p>
    <w:p w:rsidR="00DD5120" w:rsidRDefault="00DD5120" w:rsidP="00DD5120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ОЦЕНОЧНЫЕ МАТЕРИАЛЫ</w:t>
      </w:r>
    </w:p>
    <w:p w:rsidR="00F70B71" w:rsidRPr="00312C0F" w:rsidRDefault="00F70B71" w:rsidP="00DD5120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Творческий рассказ на тему «Откуда 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Творческие игры на воображение и фантазию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и кисточка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Импровизация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</w:t>
      </w:r>
      <w:r w:rsidR="00F7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</w:t>
      </w:r>
    </w:p>
    <w:p w:rsidR="00DD5120" w:rsidRDefault="00DD5120" w:rsidP="00DD5120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МЕТОДИЧЕСКИЕ МАТЕРИАЛЫ</w:t>
      </w:r>
    </w:p>
    <w:p w:rsidR="00F70B71" w:rsidRDefault="00F70B71" w:rsidP="00DD5120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образовательной деятельности. 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Образовательная деятельность реализуется через организацию различных видов деятельности или их интеграцию с использованием разнообразных форм и методов работы, выбор которых педагог осуществляет самостоятельно в з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висимости от контингента обучающихся, уровня усвоения образовательной программы и решения конкретных образовательных задач. 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«Изостудия «Живопись»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</w:t>
      </w: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форме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обучения: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применяются традиционные методы обучения – использование слова, наглядное восприятия и практические упражнения.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 использования слова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универсальный метод обучения. С его пом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щью решаются различные задачи: раскрывается содержание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художественных 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произведений, объясняются элементарные основы азбуки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рисования,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описыв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ется техника движений в соответствии с 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произведением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 определяет разн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образие методических приемов использования слова в обучении: рассказ, бес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обсуждение, словесное сопровождение движений.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наглядного восприятия 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способствуют более быстрому, глубокому и прочному усвоению обучающимися программы курса, повышению интереса к изучаемым 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техникам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 ним можно отнести: качественный показ движений и 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отдельных композиций педагогом. 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наглядным приемом является пр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 видеозаписей, посещение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художественных музеев.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основаны на активной деятельности самих обучающи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ся. Это метод обучения посредством постепенного разучивания отдельных 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далее составление комбинации из ранее изученных и применение их в о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ределенной </w:t>
      </w:r>
      <w:r w:rsidR="00A27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постановке.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31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метод</w:t>
      </w:r>
      <w:r w:rsidRPr="00312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 при проведении музыкально-ритмических игр для обучающихся младшей группы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образовательной деятельности 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следующие формы организации учебного процесса: фронтальная, групповая, индивидуальная.</w:t>
      </w:r>
    </w:p>
    <w:p w:rsidR="00DD5120" w:rsidRPr="00312C0F" w:rsidRDefault="00DD5120" w:rsidP="00DD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включает проведение практических, теоретических и индив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занятий, участие в мероприятиях</w:t>
      </w:r>
      <w:r w:rsidR="00C91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концертах учреждения, школы, д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культуры.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используются следующие формы работы: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занятия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- игра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– беседа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</w:t>
      </w:r>
    </w:p>
    <w:p w:rsidR="00DD5120" w:rsidRDefault="00DD5120" w:rsidP="00DD5120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</w:t>
      </w:r>
      <w:r w:rsidR="00C9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0" w:rsidRPr="00754A84" w:rsidRDefault="00DD5120" w:rsidP="00115EB1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дистанционном режиме обучения используются альтернативные формы:</w:t>
      </w:r>
    </w:p>
    <w:p w:rsidR="00DD5120" w:rsidRPr="00754A84" w:rsidRDefault="00DD5120" w:rsidP="00115EB1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</w:t>
      </w:r>
      <w:r w:rsidR="00C9186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онлайн-выставок, музеев;</w:t>
      </w:r>
    </w:p>
    <w:p w:rsidR="00DD5120" w:rsidRPr="00754A84" w:rsidRDefault="00DD5120" w:rsidP="00115EB1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дистанционные квесты</w:t>
      </w:r>
      <w:r w:rsidR="00C91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120" w:rsidRPr="00312C0F" w:rsidRDefault="00DD5120" w:rsidP="00115EB1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20" w:rsidRPr="005A66DD" w:rsidRDefault="00DD5120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программе используются следу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ющие образовательные технологии</w:t>
      </w:r>
      <w:r w:rsidRPr="005A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технологии (технологии, построенные на объяснительно-иллюстративном способе обучения.);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технологии (это эффективная организация взаимодействия педагога и обучающихся, продуктивная форма их обучения с элементами соревнования, неподдельного интереса.);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проектов (стимулирует интерес ребят к определённым проблемам, ра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критического мышления);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в сотрудничестве (метод, основанный на коллективном способе об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чения); 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тестовые технологии (начинаю применять с 11 лет).   </w:t>
      </w:r>
    </w:p>
    <w:p w:rsidR="00DD5120" w:rsidRPr="005A66DD" w:rsidRDefault="00DD5120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(технологии с использованием компьютера и других технических средств.)</w:t>
      </w: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Программа предусматривает непосредственное участие детей в открытых мероприятиях, что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способствует закреплению полученных знаний, умений, навыков, не только в своём объединении, но и на других занятиях, а также на школьных предметах, таких как изобразительное искусство, литература.</w:t>
      </w:r>
    </w:p>
    <w:p w:rsidR="00DD5120" w:rsidRPr="005A66DD" w:rsidRDefault="00DD5120" w:rsidP="00115EB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занятий обучающихся учреждения действует в течение учебного года согласно расписанию занятий. Единицей измерения учебного времени и основной формой организации учебно-воспитательной работы в учреждении является учебное занятие. Продолжительность 1 занятия - 40 минут, между занятиями предусмотрены 10 минутные перерывы. Продолжительность учебной недели – 6 дней. </w:t>
      </w:r>
    </w:p>
    <w:p w:rsidR="00DD5120" w:rsidRDefault="00DD5120" w:rsidP="00115EB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Система мотивации и стимулирования обучающихся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 собой поощрение по результатам работы и проведение диагностической работы. В начале учебного года проводится анкетирование по выявлению ведущего мотива выбора обучаемым данной деятельности, с целью реализации принципа индивидуализации процесса обучения.</w:t>
      </w: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Принципы жизнедеятельности детей в группах: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Личностно</w:t>
      </w:r>
      <w:r w:rsidR="00DD5120"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-ориентированный подход в воспитании;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Учет </w:t>
      </w:r>
      <w:r w:rsidR="00DD5120"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возрастных и индивидуальных особенностей обучающихся;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Атмосфера</w:t>
      </w:r>
      <w:r w:rsidR="00DD5120"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доброжелательности и взаимопомощи;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Общественно</w:t>
      </w:r>
      <w:r w:rsidR="00DD5120"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-полезная направленность в деятельности;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Эмоциональная</w:t>
      </w:r>
      <w:r w:rsidR="00DD5120"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насыщенность занятий;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Сотрудничество</w:t>
      </w:r>
      <w:r w:rsidR="00DD5120"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педагога и </w:t>
      </w:r>
      <w:r w:rsidR="00DD5120"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обучающихся</w:t>
      </w:r>
      <w:r w:rsidR="00DD5120"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;</w:t>
      </w:r>
    </w:p>
    <w:p w:rsidR="00DD5120" w:rsidRPr="005A66DD" w:rsidRDefault="00EC7C85" w:rsidP="00115EB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Добровольное</w:t>
      </w:r>
      <w:r w:rsidR="00DD5120" w:rsidRPr="005A66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участие в совместных делах.</w:t>
      </w:r>
    </w:p>
    <w:p w:rsidR="00DD5120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Качество усвоения содержания программы определяется выбором методов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обучения и воспитания, а также с помощью </w:t>
      </w: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диагностики образовательного процесса или маршрутной карты обучающихся </w:t>
      </w: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(см.приложение)</w:t>
      </w: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Регулярное отслеживание </w:t>
      </w:r>
      <w:r w:rsidRPr="005A66D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результатов становится ос</w:t>
      </w:r>
      <w:r w:rsidRPr="005A66D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5A66D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новой стимулирования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5A66D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объединения. Определяет</w:t>
      </w: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уровень измеряе</w:t>
      </w: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мого качества у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и отслеживае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реальную степень соответ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ствия того, что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усво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  <w:t xml:space="preserve">или, заданным требованиям, а </w:t>
      </w:r>
      <w:r w:rsidRPr="005A66D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также внесли соответствую</w:t>
      </w:r>
      <w:r w:rsidRPr="005A66D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5A66DD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щие коррективы в процесс </w:t>
      </w: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последующего обучения. </w:t>
      </w:r>
    </w:p>
    <w:p w:rsidR="00DD5120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В начале и конце года проводится мониторинг. Итоги учета результатов обучения можно проследить по диаграмме, которая составляется в конце учебного года.</w:t>
      </w: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</w:p>
    <w:p w:rsidR="00DD5120" w:rsidRPr="005A66DD" w:rsidRDefault="00DD5120" w:rsidP="00115EB1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Социокультурная результативность программы</w:t>
      </w:r>
      <w:r w:rsidRPr="005A66DD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заключается в том, что у</w:t>
      </w:r>
      <w:r w:rsidRPr="005A6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 на художественную культуру при реализации данной программы расширит диапазон возможностей ребенка реализовать себя в настоящем и будущем.</w:t>
      </w:r>
    </w:p>
    <w:p w:rsidR="00DD5120" w:rsidRPr="00E20DA0" w:rsidRDefault="00DD5120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Данная программа предполагает индивидуальную и проектную работу с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обучающимися.</w:t>
      </w:r>
    </w:p>
    <w:p w:rsidR="00DD5120" w:rsidRPr="00312C0F" w:rsidRDefault="00DD5120" w:rsidP="00DD5120">
      <w:pPr>
        <w:tabs>
          <w:tab w:val="left" w:pos="10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133" w:rsidRDefault="003A4133" w:rsidP="00DD5120">
      <w:pPr>
        <w:tabs>
          <w:tab w:val="left" w:pos="3740"/>
        </w:tabs>
        <w:suppressAutoHyphens/>
        <w:spacing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66DD" w:rsidRPr="005A66DD" w:rsidRDefault="005A66DD" w:rsidP="000772BE">
      <w:pPr>
        <w:suppressAutoHyphens/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Список литературы</w:t>
      </w:r>
    </w:p>
    <w:p w:rsidR="005A66DD" w:rsidRPr="005A66DD" w:rsidRDefault="005A66DD" w:rsidP="000772BE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66DD" w:rsidRPr="000A1BC6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Учебно-метод</w:t>
      </w:r>
      <w:r w:rsidR="000A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ический комплекс для педагога:</w:t>
      </w:r>
    </w:p>
    <w:p w:rsidR="005A66DD" w:rsidRPr="007B6DCF" w:rsidRDefault="007B6DCF" w:rsidP="00115EB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DCF">
        <w:rPr>
          <w:rFonts w:ascii="Times New Roman" w:hAnsi="Times New Roman" w:cs="Times New Roman"/>
          <w:sz w:val="28"/>
          <w:szCs w:val="28"/>
        </w:rPr>
        <w:t>Кисилев А. Пейзажи импрессионистов. [Текст] / А. Кисилев, А. Астахов. - М. : Белый город, 2014. - 240 с. - (Великие полотна.)</w:t>
      </w:r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Российская академия художеств. Люди, события, факты истории</w:t>
      </w:r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 Российская академия художеств. - Режим доступа:</w:t>
      </w:r>
    </w:p>
    <w:p w:rsidR="007B6DCF" w:rsidRPr="007B6DCF" w:rsidRDefault="00D342AA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9" w:history="1">
        <w:r w:rsidR="007B6DCF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http://www.rah.ru/content/ru/home_container_ru.html</w:t>
        </w:r>
      </w:hyperlink>
      <w:r w:rsidR="007B6DCF"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Всемирная энциклопедия искусства [Электронный ресурс] : artprojekt.ru. -Режим доступа :</w:t>
      </w:r>
      <w:hyperlink r:id="rId10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http://www.artprojekt.ru/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Энциклопедия живописи и графики [Электронный ресурс] :Art-каталог. -Режим доступа :</w:t>
      </w:r>
      <w:hyperlink r:id="rId11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http://www.art-catalog.ru/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Галерея Arttrans [Электронный ресурс] : каталог русских и знаменитейшихмировых художников. - Режим доступа :</w:t>
      </w:r>
      <w:hyperlink r:id="rId12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http://www.arttrans.com.ua/sub/artists/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История изобразительного искусства. Изобразительное искусство,архитектура. Русская живопись [Электронный ресурс] : путеводитель поистории мирового искусства. - Режим доступа :</w:t>
      </w:r>
      <w:hyperlink r:id="rId13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http://la-fa.ru/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История русской живописи Александра Бенуа [Электронный ресурс] :Русская школа живописи XIX веке. - Режим доступа :</w:t>
      </w:r>
    </w:p>
    <w:p w:rsidR="007B6DCF" w:rsidRPr="007B6DCF" w:rsidRDefault="00D342AA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14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http://www.benua-rusart.ru/main.html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Уроки рисования [Электронный ресурс] :Opox. - Режим доступа :</w:t>
      </w:r>
      <w:hyperlink r:id="rId15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http://opox.ru/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Библиотека изобразительных искусств [Электронный ресурс] : ArtLib.ru. -Режим доступа :</w:t>
      </w:r>
      <w:hyperlink r:id="rId16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http://www.artlib.ru/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Русская живопись [Электронный ресурс] : Энциклопедия русскойживописи. - Режим доступа :</w:t>
      </w:r>
      <w:hyperlink r:id="rId17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http://www.artsait.ru/index.htm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Музеи стран мира. Художники [Электронный ресурс] :museum-online. -Режим доступа :</w:t>
      </w:r>
      <w:hyperlink r:id="rId18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http://museum.museum-online.ru/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Коллекция книг о живописи и искусстве [Электронный ресурс] : сайт дляучащихся в художественных учебных заведениях. - Режим доступа :</w:t>
      </w:r>
      <w:hyperlink r:id="rId19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http://hudozhnikam.ru/index.html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Руссие художники – пейзажи [Электронный ресурс] : soft-light.ru. </w:t>
      </w:r>
      <w:r w:rsidR="006C24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Режимдоступа :</w:t>
      </w:r>
      <w:hyperlink r:id="rId20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http://soft-light.ru/pic/20155-russkie_khudozhniki__pejjzazhi.html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Современное искусство [Электронный ресурс] : интернет магазин картин.</w:t>
      </w:r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Режим доступа :</w:t>
      </w:r>
      <w:hyperlink r:id="rId21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http://artnow.ru/ru/index.html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14. Картинная галерея. Книги о живописи [Электронный ресурс] :</w:t>
      </w:r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энциклопедия живописи. - Режим доступа :</w:t>
      </w:r>
      <w:hyperlink r:id="rId22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http://painting.artyx.ru/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 Цвет : Изобразительное искусство, уроки живописи и рисунка</w:t>
      </w:r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 сайт для художников. - Режим доступа :</w:t>
      </w:r>
    </w:p>
    <w:p w:rsidR="007B6DCF" w:rsidRPr="007B6DCF" w:rsidRDefault="00D342AA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23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http://www.linteum.ru/category27.html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 Основные направления изобразительного искусства XX века</w:t>
      </w:r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 20century-art.ru. - Режим доступа :</w:t>
      </w:r>
      <w:hyperlink r:id="rId24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http://20centuryart.ru/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 Галерея живописи [Электронный ресурс] : Виртуальный музей шедевровмирового искусства. - Режим доступа :</w:t>
      </w:r>
      <w:hyperlink r:id="rId25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http://smallbay.ru/grafica.html</w:t>
        </w:r>
      </w:hyperlink>
    </w:p>
    <w:p w:rsidR="007B6DCF" w:rsidRPr="007B6DCF" w:rsidRDefault="007B6DCF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6C24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Живопись и рисование [Электронный ресурс] : Электронная библиотека. -Режим доступа :</w:t>
      </w:r>
      <w:hyperlink r:id="rId26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http://rubooks.ws/risovanie/</w:t>
        </w:r>
      </w:hyperlink>
    </w:p>
    <w:p w:rsidR="007B6DCF" w:rsidRPr="007B6DCF" w:rsidRDefault="006C24E5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="007B6DCF"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Живопись фигуры – А. А. Унковский [Электронный ресурс] : Коллекциякниг о живописи и искусстве для учащихся в художественных учебныхзаведениях. - Режим доступа :</w:t>
      </w:r>
      <w:hyperlink r:id="rId27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http://hudozhnikam.ru/zhivopis_figuri.html</w:t>
        </w:r>
      </w:hyperlink>
    </w:p>
    <w:p w:rsidR="005A66DD" w:rsidRPr="005A66DD" w:rsidRDefault="005A66DD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Учебно-методиче</w:t>
      </w:r>
      <w:r w:rsidR="000A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ский комплекс для обучающихся:</w:t>
      </w:r>
    </w:p>
    <w:p w:rsidR="005A66DD" w:rsidRPr="005A66DD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4E5" w:rsidRPr="007B6DCF" w:rsidRDefault="006C24E5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 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Русская портретная живопись 1930 — 1990 годов [Электронный ресурс] :Ленинградская школа живописи : история, художники, творческое наследие.</w:t>
      </w:r>
    </w:p>
    <w:p w:rsidR="006C24E5" w:rsidRPr="007B6DCF" w:rsidRDefault="006C24E5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Режим доступа :</w:t>
      </w:r>
      <w:hyperlink r:id="rId28" w:anchor="54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http://www.leningradschool.com/port_r.html#54</w:t>
        </w:r>
      </w:hyperlink>
    </w:p>
    <w:p w:rsidR="005A66DD" w:rsidRDefault="006C24E5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2. 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Технология живописи [Электронный ресурс] : сайт о живописи.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Режимдоступа :</w:t>
      </w:r>
      <w:hyperlink r:id="rId29" w:history="1">
        <w:r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http://paintingart.ru/articles.html</w:t>
        </w:r>
      </w:hyperlink>
    </w:p>
    <w:p w:rsidR="006C24E5" w:rsidRPr="007B6DCF" w:rsidRDefault="006C24E5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Цвет : Изобразительное искусство, уроки живописи и рисунка</w:t>
      </w:r>
    </w:p>
    <w:p w:rsidR="006C24E5" w:rsidRPr="007B6DCF" w:rsidRDefault="006C24E5" w:rsidP="00115EB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D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[Электронный ресурс] : сайт для художников. - Режим доступа :</w:t>
      </w:r>
    </w:p>
    <w:p w:rsidR="005A66DD" w:rsidRPr="005A66DD" w:rsidRDefault="00D342AA" w:rsidP="00115E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30" w:history="1">
        <w:r w:rsidR="006C24E5" w:rsidRPr="00060B32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http://www.linteum.ru/category27.html</w:t>
        </w:r>
      </w:hyperlink>
    </w:p>
    <w:p w:rsidR="005A66DD" w:rsidRPr="005A66DD" w:rsidRDefault="005A66DD" w:rsidP="00115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№1</w:t>
      </w:r>
    </w:p>
    <w:p w:rsidR="005A66DD" w:rsidRPr="005A66DD" w:rsidRDefault="005A66DD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Календарный учебный график</w:t>
      </w:r>
    </w:p>
    <w:p w:rsidR="005A66DD" w:rsidRPr="005A66DD" w:rsidRDefault="009F191C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«Изостудия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«Живопись»</w:t>
      </w:r>
      <w:r w:rsidR="005A66DD" w:rsidRPr="005A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5A66DD" w:rsidRPr="005A66DD" w:rsidRDefault="006C24E5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обучающиеся 6</w:t>
      </w:r>
      <w:r w:rsidR="005A66DD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5A66DD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 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группа</w:t>
      </w:r>
      <w:r w:rsidR="005A66DD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216</w:t>
      </w:r>
      <w:r w:rsidR="005A66DD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5A66DD" w:rsidRPr="005A66DD" w:rsidRDefault="005A66DD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 w:rsidR="006C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недельных часа </w:t>
      </w:r>
    </w:p>
    <w:p w:rsidR="005A66DD" w:rsidRPr="005A66DD" w:rsidRDefault="005A66DD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год: </w:t>
      </w:r>
      <w:r w:rsidR="006C24E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</w:p>
    <w:p w:rsidR="005A66DD" w:rsidRPr="005A66DD" w:rsidRDefault="005A66DD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 36 учебных недель</w:t>
      </w:r>
    </w:p>
    <w:p w:rsidR="005A66DD" w:rsidRPr="005A66DD" w:rsidRDefault="005A66DD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с 01 сентября по 31 мая.</w:t>
      </w:r>
    </w:p>
    <w:p w:rsidR="005A66DD" w:rsidRPr="005A66DD" w:rsidRDefault="005A66DD" w:rsidP="000772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098"/>
        <w:gridCol w:w="700"/>
        <w:gridCol w:w="1276"/>
        <w:gridCol w:w="1418"/>
        <w:gridCol w:w="1511"/>
        <w:gridCol w:w="851"/>
      </w:tblGrid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ции/</w:t>
            </w:r>
          </w:p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</w:t>
            </w:r>
          </w:p>
        </w:tc>
      </w:tr>
      <w:tr w:rsidR="005A66DD" w:rsidRPr="005A66DD" w:rsidTr="00F70B71">
        <w:trPr>
          <w:trHeight w:val="1144"/>
        </w:trPr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Вводное занятие. 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Инструктаж по технике безопасности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shd w:val="clear" w:color="auto" w:fill="auto"/>
          </w:tcPr>
          <w:p w:rsidR="005A66DD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05.09.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</w:t>
            </w:r>
            <w:r w:rsidR="00525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раски»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акварельной живописи.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05.09.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Акварельная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отмывка.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09.09.</w:t>
            </w:r>
          </w:p>
          <w:p w:rsid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16.09.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525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Учимся рисовать с натуры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Учимся рисовать с натуры.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12.09.</w:t>
            </w:r>
          </w:p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16.09.</w:t>
            </w:r>
          </w:p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19.09.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25CF9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Восприятие </w:t>
            </w:r>
            <w:r w:rsidR="005A66DD"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пропорций и формы.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  <w:p w:rsid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03.10.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«Зимние гости».   </w:t>
            </w:r>
          </w:p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0" w:type="dxa"/>
            <w:shd w:val="clear" w:color="auto" w:fill="auto"/>
          </w:tcPr>
          <w:p w:rsidR="005A66DD" w:rsidRPr="005A66DD" w:rsidRDefault="00525CF9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5A66DD"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Тестирование 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Алмазная мозаика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25CF9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«Снегири прилетели». 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Строение птиц. </w:t>
            </w:r>
          </w:p>
          <w:p w:rsidR="005A66DD" w:rsidRPr="005A66DD" w:rsidRDefault="005A66DD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Алмазная мозаика.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525C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14.10.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17.10.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hd w:val="clear" w:color="auto" w:fill="FFFFFF"/>
              <w:tabs>
                <w:tab w:val="left" w:pos="6084"/>
              </w:tabs>
              <w:suppressAutoHyphens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Завершаем и обобщаем композицию. Алмазная Мозаика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25CF9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«Алмазная живопись» </w:t>
            </w:r>
            <w:r w:rsidR="005E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Нетрадиционные техники рисования.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алмазной   живописи 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схем.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5A66DD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"Забавные животные"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14.11.</w:t>
            </w:r>
          </w:p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18.11.</w:t>
            </w:r>
          </w:p>
          <w:p w:rsidR="009B4524" w:rsidRP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21.11.</w:t>
            </w:r>
          </w:p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25.11.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Натюрморт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</w:p>
          <w:p w:rsid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</w:p>
          <w:p w:rsidR="009B4524" w:rsidRPr="005A66DD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5E2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Пейзаж </w:t>
            </w:r>
            <w:r w:rsidR="005E2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Нетрадиционные техники рисования.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511" w:type="dxa"/>
            <w:shd w:val="clear" w:color="auto" w:fill="auto"/>
          </w:tcPr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  <w:p w:rsidR="009B4524" w:rsidRDefault="009B4524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</w:t>
            </w:r>
          </w:p>
          <w:p w:rsidR="009B4524" w:rsidRPr="009B4524" w:rsidRDefault="009B4524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5A66DD" w:rsidRPr="009B4524" w:rsidRDefault="005A66DD" w:rsidP="00077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«Картина маслом».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опрос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Материалы и приёмы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работы. 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Диалог. Игра 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Практическая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</w:t>
            </w:r>
          </w:p>
        </w:tc>
        <w:tc>
          <w:tcPr>
            <w:tcW w:w="1511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23.01.</w:t>
            </w:r>
          </w:p>
          <w:p w:rsidR="005A66DD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«Лесная полянка».  </w:t>
            </w:r>
          </w:p>
          <w:p w:rsidR="005A66DD" w:rsidRPr="005A66DD" w:rsidRDefault="005E2780" w:rsidP="005E2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Нетрадиционные техники рисования.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Натюрморт 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Наблюдение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11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</w:p>
          <w:p w:rsidR="005A66DD" w:rsidRPr="005A66DD" w:rsidRDefault="005A66DD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Цветы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440717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</w:t>
            </w:r>
          </w:p>
          <w:p w:rsid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66DD" w:rsidRPr="005A66DD" w:rsidTr="00F70B71">
        <w:tc>
          <w:tcPr>
            <w:tcW w:w="73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9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:rsidR="005A66DD" w:rsidRPr="005A66DD" w:rsidRDefault="006C24E5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216</w:t>
            </w:r>
            <w:r w:rsidR="005A66DD"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shd w:val="clear" w:color="auto" w:fill="auto"/>
          </w:tcPr>
          <w:p w:rsidR="005A66DD" w:rsidRPr="005A66DD" w:rsidRDefault="005A66DD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A66DD" w:rsidRPr="005A66DD" w:rsidRDefault="005A66DD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66DD" w:rsidRPr="005A66DD" w:rsidRDefault="005A66DD" w:rsidP="000772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1C" w:rsidRDefault="009F191C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B71" w:rsidRDefault="00F70B71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0B71" w:rsidRDefault="00F70B71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7C85" w:rsidRDefault="00EC7C85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7C85" w:rsidRDefault="00EC7C85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7C85" w:rsidRDefault="00EC7C85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0B71" w:rsidRDefault="00F70B71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191C" w:rsidRPr="005A66DD" w:rsidRDefault="009F191C" w:rsidP="000772BE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Календарный учебный график</w:t>
      </w:r>
    </w:p>
    <w:p w:rsidR="009F191C" w:rsidRPr="005A66DD" w:rsidRDefault="009F191C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«Изостудия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«Живопись» </w:t>
      </w:r>
    </w:p>
    <w:p w:rsidR="009F191C" w:rsidRPr="005A66DD" w:rsidRDefault="00EC7C85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9F191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бучающиеся</w:t>
      </w:r>
      <w:r w:rsidR="006C2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8-10</w:t>
      </w:r>
      <w:r w:rsidR="009F191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A27CC2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группа </w:t>
      </w:r>
      <w:r w:rsidR="009F191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6C2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216 </w:t>
      </w:r>
      <w:r w:rsidR="009F191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</w:t>
      </w:r>
      <w:r w:rsidR="009F19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</w:p>
    <w:p w:rsidR="009F191C" w:rsidRPr="005A66DD" w:rsidRDefault="009F191C" w:rsidP="000772BE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191C" w:rsidRPr="005A66DD" w:rsidRDefault="009F191C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 w:rsidR="006C2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часа </w:t>
      </w:r>
    </w:p>
    <w:p w:rsidR="009F191C" w:rsidRPr="005A66DD" w:rsidRDefault="009F191C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год: </w:t>
      </w:r>
      <w:r w:rsidR="006C24E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</w:p>
    <w:p w:rsidR="009F191C" w:rsidRPr="005A66DD" w:rsidRDefault="009F191C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 36 учебных недель</w:t>
      </w:r>
    </w:p>
    <w:p w:rsidR="009F191C" w:rsidRPr="005A66DD" w:rsidRDefault="009F191C" w:rsidP="000772B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с 01 сентября по 31 мая.</w:t>
      </w:r>
    </w:p>
    <w:p w:rsidR="009F191C" w:rsidRPr="005A66DD" w:rsidRDefault="009F191C" w:rsidP="000772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502"/>
        <w:gridCol w:w="930"/>
        <w:gridCol w:w="1196"/>
        <w:gridCol w:w="1985"/>
        <w:gridCol w:w="1134"/>
        <w:gridCol w:w="1276"/>
      </w:tblGrid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стации/</w:t>
            </w:r>
          </w:p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9F191C" w:rsidRPr="005A66DD" w:rsidTr="00F70B71">
        <w:trPr>
          <w:trHeight w:val="1144"/>
        </w:trPr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Вводное занятие. 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Инструктаж по технике безопасности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сказ-беседа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F191C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раски»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акварельной живописи.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Акварельная 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отмывка.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</w:t>
            </w: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сенние листья».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опрос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Материалы и приёмыакварельной живописи.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Строение листа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"Осенний букет"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</w:t>
            </w: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ветовая гамма.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</w:t>
            </w:r>
          </w:p>
          <w:p w:rsidR="00440717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  <w:p w:rsidR="009F191C" w:rsidRPr="00440717" w:rsidRDefault="009F191C" w:rsidP="00077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E7309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«Какой бывает дождик».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Эмоциональное воздействие цвета, линии и пятна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  <w:p w:rsidR="009F191C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E7309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Учимся рисовать с натуры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Учимся рисовать с натуры.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  <w:p w:rsidR="009F191C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440717" w:rsidRPr="00440717" w:rsidRDefault="00440717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Восприятие 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пропорций и формы.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  <w:p w:rsidR="00440717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</w:t>
            </w:r>
          </w:p>
          <w:p w:rsidR="00440717" w:rsidRPr="00440717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09.10.</w:t>
            </w:r>
          </w:p>
          <w:p w:rsidR="00440717" w:rsidRPr="00440717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10.10.</w:t>
            </w:r>
          </w:p>
          <w:p w:rsidR="00440717" w:rsidRPr="005A66DD" w:rsidRDefault="00440717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E7309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«Зимние гости».   </w:t>
            </w:r>
          </w:p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Тестирование 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«Снегири прилетели».  Строение птиц. </w:t>
            </w:r>
          </w:p>
          <w:p w:rsidR="009F191C" w:rsidRPr="005A66DD" w:rsidRDefault="009F191C" w:rsidP="000772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Алмазная мозаика.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  <w:p w:rsidR="009F191C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</w:t>
            </w:r>
          </w:p>
          <w:p w:rsidR="009067C5" w:rsidRPr="005A66DD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E7309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«Алмазная живопись»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алмазной   живописи.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F191C" w:rsidRPr="005A66DD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схем.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"Забавные животные"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  <w:p w:rsidR="009F191C" w:rsidRPr="005A66DD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Натюрморт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Пейзаж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E7309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«Картина маслом».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опрос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Материалы и приёмы 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работы. 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«Лесная полянка».  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  <w:p w:rsidR="009067C5" w:rsidRPr="009067C5" w:rsidRDefault="009067C5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</w:t>
            </w:r>
          </w:p>
          <w:p w:rsidR="009F191C" w:rsidRPr="005A66DD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191C" w:rsidRPr="005A66DD" w:rsidTr="00F70B71">
        <w:tc>
          <w:tcPr>
            <w:tcW w:w="617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Натюрморт </w:t>
            </w:r>
          </w:p>
        </w:tc>
        <w:tc>
          <w:tcPr>
            <w:tcW w:w="930" w:type="dxa"/>
            <w:shd w:val="clear" w:color="auto" w:fill="auto"/>
          </w:tcPr>
          <w:p w:rsidR="009F191C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9F191C" w:rsidRPr="005A66DD" w:rsidRDefault="009F191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985" w:type="dxa"/>
            <w:shd w:val="clear" w:color="auto" w:fill="auto"/>
          </w:tcPr>
          <w:p w:rsidR="009F191C" w:rsidRPr="005A66DD" w:rsidRDefault="009F191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24.02.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26.02.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27.02.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10.03.</w:t>
            </w:r>
          </w:p>
          <w:p w:rsidR="009F191C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31.03.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02.04.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03.04.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14.04.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16.04.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17.04.</w:t>
            </w:r>
          </w:p>
          <w:p w:rsidR="009067C5" w:rsidRPr="009067C5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24.04.</w:t>
            </w:r>
          </w:p>
          <w:p w:rsidR="009067C5" w:rsidRPr="005A66DD" w:rsidRDefault="009067C5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F191C" w:rsidRPr="005A66DD" w:rsidRDefault="009F191C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772BE" w:rsidRPr="005A66DD" w:rsidTr="00F70B71">
        <w:tc>
          <w:tcPr>
            <w:tcW w:w="617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502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Цветы</w:t>
            </w:r>
          </w:p>
        </w:tc>
        <w:tc>
          <w:tcPr>
            <w:tcW w:w="930" w:type="dxa"/>
            <w:shd w:val="clear" w:color="auto" w:fill="auto"/>
          </w:tcPr>
          <w:p w:rsidR="000772BE" w:rsidRPr="005A66DD" w:rsidRDefault="00107A0C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0772BE" w:rsidRPr="005A66DD" w:rsidRDefault="000772BE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0772BE" w:rsidRPr="005A66DD" w:rsidRDefault="000772BE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985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0772BE" w:rsidRPr="009067C5" w:rsidRDefault="000772BE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</w:t>
            </w:r>
          </w:p>
          <w:p w:rsidR="000772BE" w:rsidRPr="009067C5" w:rsidRDefault="000772BE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30.04.</w:t>
            </w:r>
          </w:p>
          <w:p w:rsidR="000772BE" w:rsidRPr="009067C5" w:rsidRDefault="000772BE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05.05.</w:t>
            </w:r>
          </w:p>
          <w:p w:rsidR="000772BE" w:rsidRPr="009067C5" w:rsidRDefault="000772BE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07.05.</w:t>
            </w:r>
          </w:p>
          <w:p w:rsidR="000772BE" w:rsidRDefault="000772BE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08.05.</w:t>
            </w:r>
          </w:p>
          <w:p w:rsidR="000772BE" w:rsidRPr="009067C5" w:rsidRDefault="000772BE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  <w:p w:rsidR="000772BE" w:rsidRPr="009067C5" w:rsidRDefault="000772BE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</w:p>
          <w:p w:rsidR="000772BE" w:rsidRPr="009067C5" w:rsidRDefault="000772BE" w:rsidP="000772B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  <w:p w:rsidR="000772BE" w:rsidRPr="005A66DD" w:rsidRDefault="000772BE" w:rsidP="000772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1276" w:type="dxa"/>
            <w:shd w:val="clear" w:color="auto" w:fill="auto"/>
          </w:tcPr>
          <w:p w:rsidR="000772BE" w:rsidRPr="005A66DD" w:rsidRDefault="000772BE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772BE" w:rsidRPr="005A66DD" w:rsidTr="00F70B71">
        <w:tc>
          <w:tcPr>
            <w:tcW w:w="617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30" w:type="dxa"/>
            <w:shd w:val="clear" w:color="auto" w:fill="auto"/>
          </w:tcPr>
          <w:p w:rsidR="000772BE" w:rsidRPr="005A66DD" w:rsidRDefault="00107A0C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216 </w:t>
            </w:r>
            <w:r w:rsidR="000772BE"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r w:rsidR="0007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ов</w:t>
            </w:r>
          </w:p>
        </w:tc>
        <w:tc>
          <w:tcPr>
            <w:tcW w:w="1196" w:type="dxa"/>
            <w:shd w:val="clear" w:color="auto" w:fill="auto"/>
          </w:tcPr>
          <w:p w:rsidR="000772BE" w:rsidRPr="005A66DD" w:rsidRDefault="000772BE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772BE" w:rsidRPr="005A66DD" w:rsidRDefault="000772BE" w:rsidP="000772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772BE" w:rsidRPr="005A66DD" w:rsidRDefault="000772BE" w:rsidP="000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F191C" w:rsidRDefault="00107A0C" w:rsidP="00107A0C">
      <w:pPr>
        <w:tabs>
          <w:tab w:val="left" w:pos="595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07A0C" w:rsidRPr="005A66DD" w:rsidRDefault="00107A0C" w:rsidP="00107A0C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Календарный учебный график</w:t>
      </w:r>
    </w:p>
    <w:p w:rsidR="00107A0C" w:rsidRPr="005A66DD" w:rsidRDefault="00107A0C" w:rsidP="00107A0C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«Изостудия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«Живопись» </w:t>
      </w:r>
    </w:p>
    <w:p w:rsidR="00107A0C" w:rsidRPr="005A66DD" w:rsidRDefault="00EC7C85" w:rsidP="00107A0C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107A0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бучающиеся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10-15</w:t>
      </w:r>
      <w:r w:rsidR="00107A0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</w:t>
      </w:r>
      <w:r w:rsidR="00A2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3</w:t>
      </w:r>
      <w:r w:rsidR="00A27CC2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группа </w:t>
      </w:r>
      <w:r w:rsidR="00107A0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1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216 </w:t>
      </w:r>
      <w:r w:rsidR="00107A0C" w:rsidRPr="005A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</w:t>
      </w:r>
      <w:r w:rsidR="001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</w:p>
    <w:p w:rsidR="00107A0C" w:rsidRPr="005A66DD" w:rsidRDefault="00107A0C" w:rsidP="00107A0C">
      <w:pPr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7A0C" w:rsidRPr="005A66DD" w:rsidRDefault="00107A0C" w:rsidP="00107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часа </w:t>
      </w:r>
    </w:p>
    <w:p w:rsidR="00107A0C" w:rsidRPr="005A66DD" w:rsidRDefault="00107A0C" w:rsidP="00107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год: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</w:p>
    <w:p w:rsidR="00107A0C" w:rsidRPr="005A66DD" w:rsidRDefault="00107A0C" w:rsidP="00107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 36 учебных недель</w:t>
      </w:r>
    </w:p>
    <w:p w:rsidR="00107A0C" w:rsidRPr="005A66DD" w:rsidRDefault="00107A0C" w:rsidP="00107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с 01 сентября по 31 мая.</w:t>
      </w:r>
    </w:p>
    <w:p w:rsidR="00107A0C" w:rsidRPr="005A66DD" w:rsidRDefault="00107A0C" w:rsidP="00107A0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44"/>
        <w:gridCol w:w="788"/>
        <w:gridCol w:w="1196"/>
        <w:gridCol w:w="2034"/>
        <w:gridCol w:w="1134"/>
        <w:gridCol w:w="1134"/>
      </w:tblGrid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стации/</w:t>
            </w:r>
          </w:p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107A0C" w:rsidRPr="005A66DD" w:rsidTr="00F70B71">
        <w:trPr>
          <w:trHeight w:val="1144"/>
        </w:trPr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Вводное занятие. 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Инструктаж по технике безопасности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сказ-беседа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Нетрадиционные техники рисования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живописи.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Нетрадиционные техники рисования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:rsidR="00107A0C" w:rsidRPr="00440717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  <w:p w:rsidR="00107A0C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107A0C" w:rsidRPr="00440717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</w:t>
            </w:r>
          </w:p>
          <w:p w:rsidR="00107A0C" w:rsidRPr="00440717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09.10.</w:t>
            </w:r>
          </w:p>
          <w:p w:rsidR="00107A0C" w:rsidRPr="00440717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7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10.10.</w:t>
            </w:r>
          </w:p>
          <w:p w:rsidR="00107A0C" w:rsidRPr="009067C5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</w:t>
            </w:r>
          </w:p>
          <w:p w:rsidR="00107A0C" w:rsidRPr="009067C5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</w:t>
            </w:r>
          </w:p>
          <w:p w:rsidR="00107A0C" w:rsidRPr="009067C5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  <w:p w:rsid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</w:t>
            </w:r>
          </w:p>
          <w:p w:rsidR="00107A0C" w:rsidRPr="009067C5" w:rsidRDefault="00107A0C" w:rsidP="00107A0C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</w:t>
            </w:r>
          </w:p>
          <w:p w:rsidR="00107A0C" w:rsidRPr="005A66DD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«Алмазная живопись»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Материалы алмазной   живописи.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Разбор схем.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"Забавные животные"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Натюрморт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Пейзаж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-беседа.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Диалог. Игра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Индивидуальн</w:t>
            </w: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ая практическая работы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«Картина маслом».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опрос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Материалы и приёмы 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работы. 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Диалог. Игра 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«Лесная полянка».  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Натюрморт 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24.02.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26.02.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27.02.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10.03.</w:t>
            </w:r>
          </w:p>
          <w:p w:rsidR="00107A0C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31.03.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Цветы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30.04.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05.05.</w:t>
            </w:r>
          </w:p>
          <w:p w:rsidR="00107A0C" w:rsidRPr="009067C5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07.05.</w:t>
            </w:r>
          </w:p>
          <w:p w:rsidR="00107A0C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08.05.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</w:p>
          <w:p w:rsidR="00107A0C" w:rsidRPr="009067C5" w:rsidRDefault="00107A0C" w:rsidP="00D452E4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  <w:p w:rsidR="00107A0C" w:rsidRPr="005A66DD" w:rsidRDefault="00107A0C" w:rsidP="00D45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5A66DD" w:rsidTr="00F70B71">
        <w:tc>
          <w:tcPr>
            <w:tcW w:w="851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88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216 </w:t>
            </w:r>
            <w:r w:rsidRPr="005A6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ов</w:t>
            </w:r>
          </w:p>
        </w:tc>
        <w:tc>
          <w:tcPr>
            <w:tcW w:w="1196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07A0C" w:rsidRPr="005A66DD" w:rsidRDefault="00107A0C" w:rsidP="00D4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76A64" w:rsidRDefault="00776A64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64" w:rsidRDefault="00776A64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DD" w:rsidRPr="005A66DD" w:rsidRDefault="005A66DD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107A0C" w:rsidRPr="00107A0C" w:rsidRDefault="00107A0C" w:rsidP="00107A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7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Календарный график </w:t>
      </w:r>
      <w:r w:rsidRPr="0010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учебно-воспитательных мероприятий</w:t>
      </w:r>
    </w:p>
    <w:p w:rsidR="00107A0C" w:rsidRPr="00107A0C" w:rsidRDefault="00107A0C" w:rsidP="00107A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1, 2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,3 </w:t>
      </w:r>
      <w:r w:rsidRPr="001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группы</w:t>
      </w:r>
    </w:p>
    <w:p w:rsidR="00107A0C" w:rsidRPr="00107A0C" w:rsidRDefault="00107A0C" w:rsidP="0010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недельных часов</w:t>
      </w:r>
    </w:p>
    <w:p w:rsidR="00107A0C" w:rsidRPr="00107A0C" w:rsidRDefault="00107A0C" w:rsidP="0010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7A0C" w:rsidRPr="00107A0C" w:rsidRDefault="00107A0C" w:rsidP="0010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 4 учебных недели</w:t>
      </w:r>
    </w:p>
    <w:p w:rsidR="00107A0C" w:rsidRPr="00107A0C" w:rsidRDefault="00107A0C" w:rsidP="0010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с 01 июня по 30 июня.</w:t>
      </w:r>
    </w:p>
    <w:p w:rsidR="00107A0C" w:rsidRPr="00107A0C" w:rsidRDefault="00107A0C" w:rsidP="00107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0C" w:rsidRPr="00107A0C" w:rsidRDefault="00107A0C" w:rsidP="0010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43"/>
        <w:gridCol w:w="930"/>
        <w:gridCol w:w="2153"/>
        <w:gridCol w:w="1873"/>
        <w:gridCol w:w="845"/>
        <w:gridCol w:w="704"/>
      </w:tblGrid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стации/</w:t>
            </w:r>
          </w:p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по факту</w:t>
            </w: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EC7C85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7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Мы рисуем МИР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ind w:left="-79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EC7C85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7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Цветущая полянка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ind w:left="-79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EC7C85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7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Как прекрасен мир бабочек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ind w:left="-79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EC7C85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7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Удивительное </w:t>
            </w:r>
            <w:r w:rsidRPr="0010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рядом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ind w:left="-79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Беседа</w:t>
            </w:r>
          </w:p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Практическая </w:t>
            </w: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EC7C85" w:rsidRDefault="00776A64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C7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гости к лету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776A64" w:rsidP="00107A0C">
            <w:pPr>
              <w:suppressAutoHyphens/>
              <w:spacing w:after="0" w:line="240" w:lineRule="auto"/>
              <w:ind w:left="-79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4" w:rsidRPr="00107A0C" w:rsidRDefault="00776A64" w:rsidP="00776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776A64" w:rsidRPr="00107A0C" w:rsidRDefault="00776A64" w:rsidP="00776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107A0C" w:rsidRPr="00107A0C" w:rsidRDefault="00776A64" w:rsidP="00776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776A64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6A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107A0C" w:rsidRPr="00107A0C" w:rsidTr="00F70B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07A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C" w:rsidRPr="00107A0C" w:rsidRDefault="00776A64" w:rsidP="00776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  <w:r w:rsidR="00107A0C" w:rsidRPr="0010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C" w:rsidRPr="00107A0C" w:rsidRDefault="00107A0C" w:rsidP="0010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66DD" w:rsidRDefault="005A66DD" w:rsidP="000772B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5A66DD" w:rsidRDefault="005A66DD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6DD" w:rsidRPr="005A66DD" w:rsidRDefault="005A66DD" w:rsidP="000772B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5A66DD" w:rsidRPr="005A66DD" w:rsidRDefault="005A66DD" w:rsidP="000772BE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оценочных материалов</w:t>
      </w:r>
    </w:p>
    <w:p w:rsidR="005A66DD" w:rsidRPr="005A66DD" w:rsidRDefault="005A66DD" w:rsidP="000772BE">
      <w:pPr>
        <w:tabs>
          <w:tab w:val="left" w:pos="10980"/>
        </w:tabs>
        <w:suppressAutoHyphens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методы оценки результатов.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Аттестация - оценка уровня и качества освоения обучающихся образовательных программ в конкретной предметной деятельности. 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Виды аттестаций: начальная, текущая, промежуточная, итоговая. 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Начальная (нулевая) аттестация - определение уровня подготовки обучающихся в начале цикла обучения (учебного периода).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Текущая аттестация - это оценка качества усвоения содержания компонентов какой-либо темы программы и проводится педагогом непосредственно на занятиях и в журнале не фиксируется. 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Промежуточная аттестация - это оценка качества усвоения обучающихся содержания какой-либо части (частей), темы (тем) программы, по итогам I полугодия и проводится педагогом самостоятельно, ее результаты фиксируются в протоколе промежуточной аттестации по итогам </w:t>
      </w:r>
      <w:r w:rsidRPr="00115EB1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полугодия. 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Итоговая аттестация – это оценка овладения обучающимися уровня достижений, заявленных в требованиях к уровню подготовки обучающихся по завершении учебного года обучения, проводится педагогом и ее результаты фиксируются в протоколе итоговой аттестации.</w:t>
      </w:r>
    </w:p>
    <w:p w:rsidR="005A66DD" w:rsidRPr="00115EB1" w:rsidRDefault="005A66DD" w:rsidP="00EC7C8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Мониторинг образовательных результатов проводится после завершения обучения по каждому разделу.</w:t>
      </w:r>
    </w:p>
    <w:p w:rsidR="005A66DD" w:rsidRPr="00115EB1" w:rsidRDefault="005A66DD" w:rsidP="00EC7C8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Периодичность и сроки аттестации обучающихся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Стартовый (нулевой) этап – с 15 сентября по15 октября. 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начальное диагностирование, прогнозирование возможности (совместно с детьми) успешного обучения на данном этапе. 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Промежуточный этап - декабрь. 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подведение промежуточных итогов обучения, оценка успешности продвижения обучающихся. 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Итоговый этап – апрель-май.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анализ результатов обучения, оценка успешности усвоения обучающимся образовательной программы.       </w:t>
      </w:r>
    </w:p>
    <w:p w:rsidR="005A66DD" w:rsidRPr="005A66DD" w:rsidRDefault="005A66DD" w:rsidP="00115E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Промежуточные методы аттестации.</w:t>
      </w:r>
    </w:p>
    <w:p w:rsidR="005A66DD" w:rsidRPr="00115EB1" w:rsidRDefault="005A66DD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Педагогическое тестирование.</w:t>
      </w:r>
    </w:p>
    <w:p w:rsidR="005A66DD" w:rsidRDefault="005A66DD" w:rsidP="00115EB1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lastRenderedPageBreak/>
        <w:t>Оценка знаний обучающихся в ходе как итоговой, так и промежуточной аттестации может осуществляться с помощью 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педагогического тестирования.</w:t>
      </w:r>
      <w:r w:rsidRPr="00115EB1">
        <w:rPr>
          <w:rFonts w:ascii="Times New Roman" w:hAnsi="Times New Roman"/>
          <w:sz w:val="28"/>
          <w:szCs w:val="28"/>
          <w:lang w:eastAsia="ar-SA"/>
        </w:rPr>
        <w:t> Тест означает проверку, испытание, в основе которого лежит специально подготовленный набор заданий, позволяющих с использованием статистических методов объективно и надежно оценить полученные знания</w:t>
      </w:r>
      <w:r w:rsidRPr="00115EB1">
        <w:rPr>
          <w:rFonts w:ascii="Times New Roman" w:hAnsi="Times New Roman"/>
          <w:color w:val="FF0000"/>
          <w:sz w:val="28"/>
          <w:szCs w:val="28"/>
          <w:lang w:eastAsia="ar-SA"/>
        </w:rPr>
        <w:t>,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уровень овладения каким-либо видом деятельности. Специфика 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педагогических тестов</w:t>
      </w:r>
      <w:r w:rsidRPr="00115EB1">
        <w:rPr>
          <w:rFonts w:ascii="Times New Roman" w:hAnsi="Times New Roman"/>
          <w:sz w:val="28"/>
          <w:szCs w:val="28"/>
          <w:lang w:eastAsia="ar-SA"/>
        </w:rPr>
        <w:t> заключается в том, что с их помощью измеряют степень усвоения учебного материала, овладения необходимыми знаниями, умениями и навыками, уровень учебных достижений.</w:t>
      </w:r>
    </w:p>
    <w:p w:rsidR="00EC7C85" w:rsidRPr="00115EB1" w:rsidRDefault="00EC7C85" w:rsidP="00EC7C85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2126"/>
        <w:gridCol w:w="2835"/>
        <w:gridCol w:w="1843"/>
      </w:tblGrid>
      <w:tr w:rsidR="005A66DD" w:rsidRPr="00EC7C85" w:rsidTr="00F70B71">
        <w:tc>
          <w:tcPr>
            <w:tcW w:w="1418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В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В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ид промежуточной аттестации</w:t>
            </w:r>
          </w:p>
        </w:tc>
        <w:tc>
          <w:tcPr>
            <w:tcW w:w="1559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126" w:type="dxa"/>
          </w:tcPr>
          <w:p w:rsidR="005A66DD" w:rsidRPr="00EC7C85" w:rsidRDefault="00F70B71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ППе</w:t>
            </w:r>
            <w:r w:rsidR="005A66DD"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риодичность</w:t>
            </w:r>
          </w:p>
        </w:tc>
        <w:tc>
          <w:tcPr>
            <w:tcW w:w="2835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М</w:t>
            </w:r>
            <w:r w:rsidR="00F70B71"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М</w:t>
            </w: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етоды и формы оценки образовательных результатов</w:t>
            </w:r>
          </w:p>
        </w:tc>
        <w:tc>
          <w:tcPr>
            <w:tcW w:w="1843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С</w:t>
            </w:r>
            <w:r w:rsidR="00F70B71"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С</w:t>
            </w: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пособы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в</w:t>
            </w:r>
            <w:r w:rsidR="00F70B71"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в</w:t>
            </w: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ыставления оценки</w:t>
            </w:r>
          </w:p>
        </w:tc>
      </w:tr>
      <w:tr w:rsidR="005A66DD" w:rsidRPr="00EC7C85" w:rsidTr="00F70B71">
        <w:tc>
          <w:tcPr>
            <w:tcW w:w="1418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тартовая</w:t>
            </w:r>
          </w:p>
        </w:tc>
        <w:tc>
          <w:tcPr>
            <w:tcW w:w="1559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редварительная диагностиказнаний, умений и универсальных учебных действий, связанных с предстоящей деятельностью.</w:t>
            </w:r>
          </w:p>
        </w:tc>
        <w:tc>
          <w:tcPr>
            <w:tcW w:w="2126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 xml:space="preserve">В 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В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начале учебного года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A66DD" w:rsidRPr="00EC7C85" w:rsidRDefault="00E428CA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Д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Д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иагностические</w:t>
            </w:r>
            <w:r w:rsidR="005A66DD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 работы;самоанализ и самооценка;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собеседование; тестирование; опрос.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 xml:space="preserve">езультаты фиксируются в специальной индивидуальной карте обучающегося. </w:t>
            </w:r>
          </w:p>
        </w:tc>
      </w:tr>
      <w:tr w:rsidR="005A66DD" w:rsidRPr="00EC7C85" w:rsidTr="00F70B71">
        <w:tc>
          <w:tcPr>
            <w:tcW w:w="1418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екущая</w:t>
            </w:r>
          </w:p>
        </w:tc>
        <w:tc>
          <w:tcPr>
            <w:tcW w:w="1559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онтроль предметных знаний и универсальных учебных действий по результатам занятий.</w:t>
            </w:r>
          </w:p>
        </w:tc>
        <w:tc>
          <w:tcPr>
            <w:tcW w:w="2126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Н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Н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а занятиях</w:t>
            </w:r>
          </w:p>
        </w:tc>
        <w:tc>
          <w:tcPr>
            <w:tcW w:w="2835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амоанализ и самооценка;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у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У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стная или письменная оценка;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роекты; тестирование с использованием ИКТ, экскурсии, фронтальный опрос, практикум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езультаты фиксируются с помощью «лесенок успеха», значков «+», «-», «?»; «зачтено-</w:t>
            </w:r>
            <w:r w:rsidR="00864E2F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не зачтено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».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</w:tc>
      </w:tr>
      <w:tr w:rsidR="005A66DD" w:rsidRPr="00EC7C85" w:rsidTr="00F70B71">
        <w:tc>
          <w:tcPr>
            <w:tcW w:w="1418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ромежуточная</w:t>
            </w:r>
          </w:p>
        </w:tc>
        <w:tc>
          <w:tcPr>
            <w:tcW w:w="1559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онтроль предметных знаний и предметных результатов темы, раздела, курса.</w:t>
            </w:r>
          </w:p>
        </w:tc>
        <w:tc>
          <w:tcPr>
            <w:tcW w:w="2126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о итогам изучения темы, раздела, курса.</w:t>
            </w:r>
          </w:p>
        </w:tc>
        <w:tc>
          <w:tcPr>
            <w:tcW w:w="2835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ематические проверочные письменные и устные работы; проекты;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рактические работы;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Т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есты;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С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ообщений;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у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lastRenderedPageBreak/>
              <w:t>У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частие в мероприятиях различного уровня;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У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У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частие в выставках различного уровня.</w:t>
            </w:r>
          </w:p>
        </w:tc>
        <w:tc>
          <w:tcPr>
            <w:tcW w:w="1843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lastRenderedPageBreak/>
              <w:t>Р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езультаты фиксируются в специальной индивидуальной карте обучающегося. 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</w:tc>
      </w:tr>
      <w:tr w:rsidR="005A66DD" w:rsidRPr="00EC7C85" w:rsidTr="00F70B71">
        <w:tc>
          <w:tcPr>
            <w:tcW w:w="1418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lastRenderedPageBreak/>
              <w:t>И</w:t>
            </w:r>
            <w:r w:rsidR="00F70B71"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И</w:t>
            </w:r>
            <w:r w:rsidRPr="00EC7C85">
              <w:rPr>
                <w:rFonts w:ascii="Times New Roman" w:hAnsi="Times New Roman"/>
                <w:b/>
                <w:color w:val="161908"/>
                <w:sz w:val="24"/>
                <w:szCs w:val="24"/>
                <w:lang w:eastAsia="ar-SA"/>
              </w:rPr>
              <w:t>тоговая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омплексная проверка образовательных результатов.</w:t>
            </w:r>
          </w:p>
        </w:tc>
        <w:tc>
          <w:tcPr>
            <w:tcW w:w="2126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 xml:space="preserve">В 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В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конце учебного года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П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роекты;</w:t>
            </w:r>
          </w:p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и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И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 xml:space="preserve">сследовательские работы; тестирование, фронтальный опрос, практическая работа  </w:t>
            </w:r>
          </w:p>
          <w:p w:rsidR="005A66DD" w:rsidRPr="00EC7C85" w:rsidRDefault="005A66DD" w:rsidP="00115EB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66DD" w:rsidRPr="00EC7C85" w:rsidRDefault="005A66DD" w:rsidP="00115EB1">
            <w:pPr>
              <w:pStyle w:val="a4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="00F70B71"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Р</w:t>
            </w:r>
            <w:r w:rsidRPr="00EC7C85">
              <w:rPr>
                <w:rFonts w:ascii="Times New Roman" w:hAnsi="Times New Roman"/>
                <w:color w:val="161908"/>
                <w:sz w:val="24"/>
                <w:szCs w:val="24"/>
                <w:lang w:eastAsia="ar-SA"/>
              </w:rPr>
              <w:t>езультаты фиксируются в специальной индивидуальной карте обучающегося.</w:t>
            </w:r>
          </w:p>
        </w:tc>
      </w:tr>
    </w:tbl>
    <w:p w:rsidR="005A66DD" w:rsidRPr="005A66DD" w:rsidRDefault="005A66DD" w:rsidP="00115E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5A66DD" w:rsidRPr="00F70B71" w:rsidRDefault="005A66DD" w:rsidP="00F70B71">
      <w:pPr>
        <w:tabs>
          <w:tab w:val="left" w:pos="109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0B71">
        <w:rPr>
          <w:rFonts w:ascii="Times New Roman" w:hAnsi="Times New Roman"/>
          <w:b/>
          <w:sz w:val="28"/>
          <w:szCs w:val="28"/>
          <w:lang w:eastAsia="ar-SA"/>
        </w:rPr>
        <w:t>ОЦЕНОЧНЫЕ МАТЕРИАЛЫ</w:t>
      </w:r>
    </w:p>
    <w:p w:rsidR="005A66DD" w:rsidRPr="00115EB1" w:rsidRDefault="005A66DD" w:rsidP="00EC7C85">
      <w:pPr>
        <w:pStyle w:val="a4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Качество усвоения содержания программы определяется выбором методов 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обучения и воспитания, а также с помощью </w:t>
      </w:r>
      <w:r w:rsidRPr="00115EB1">
        <w:rPr>
          <w:rFonts w:ascii="Times New Roman" w:hAnsi="Times New Roman"/>
          <w:b/>
          <w:sz w:val="28"/>
          <w:szCs w:val="28"/>
          <w:lang w:eastAsia="ar-SA"/>
        </w:rPr>
        <w:t>диагностики образовательного процесса или маршрутной карты обучающихся.</w:t>
      </w:r>
    </w:p>
    <w:p w:rsidR="005A66DD" w:rsidRPr="00115EB1" w:rsidRDefault="005A66DD" w:rsidP="00EC7C85">
      <w:pPr>
        <w:pStyle w:val="a4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9"/>
          <w:sz w:val="28"/>
          <w:szCs w:val="28"/>
          <w:lang w:eastAsia="ar-SA"/>
        </w:rPr>
        <w:t xml:space="preserve">Регулярное отслеживание 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t>результатов становится ос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новой стимулирования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 объединения. Определяет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 уровень измеряе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мого качества у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 и отслеживает реальную степень соответ</w:t>
      </w:r>
      <w:r w:rsidRPr="00115EB1">
        <w:rPr>
          <w:rFonts w:ascii="Times New Roman" w:hAnsi="Times New Roman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ствия того, что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обучающиеся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 усво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softHyphen/>
        <w:t xml:space="preserve">или, заданным требованиям, а 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t>также внесли соответствую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11"/>
          <w:sz w:val="28"/>
          <w:szCs w:val="28"/>
          <w:lang w:eastAsia="ar-SA"/>
        </w:rPr>
        <w:t xml:space="preserve">щие коррективы в процесс 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последующего обучения. </w:t>
      </w:r>
    </w:p>
    <w:p w:rsidR="005A66DD" w:rsidRPr="00115EB1" w:rsidRDefault="005A66DD" w:rsidP="00EC7C85">
      <w:pPr>
        <w:pStyle w:val="a4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В начале и конце года проводится мониторинг. Итоги учета результатов обучения можно проследить по диаграмме, которая составляется в конце учебного года. </w:t>
      </w:r>
    </w:p>
    <w:p w:rsidR="005A66DD" w:rsidRPr="00F70B71" w:rsidRDefault="005A66DD" w:rsidP="00F70B71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70B71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="00F70B71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И</w:t>
      </w:r>
      <w:r w:rsidRPr="00F70B71">
        <w:rPr>
          <w:rFonts w:ascii="Times New Roman" w:hAnsi="Times New Roman"/>
          <w:b/>
          <w:bCs/>
          <w:sz w:val="28"/>
          <w:szCs w:val="28"/>
          <w:lang w:eastAsia="ar-SA"/>
        </w:rPr>
        <w:t>ндивидуальная карточка</w:t>
      </w:r>
    </w:p>
    <w:p w:rsidR="005A66DD" w:rsidRPr="00115EB1" w:rsidRDefault="005A66DD" w:rsidP="00F70B71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учета результатов обучения по образовательной программе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Фамилия, имя ребенка _________</w:t>
      </w:r>
      <w:r w:rsidR="000772BE"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Возраст _____________________</w:t>
      </w:r>
      <w:r w:rsidR="000772BE"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_______________________________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Вид и название детского объедин</w:t>
      </w:r>
      <w:r w:rsidR="000772BE" w:rsidRPr="00115EB1">
        <w:rPr>
          <w:rFonts w:ascii="Times New Roman" w:hAnsi="Times New Roman"/>
          <w:bCs/>
          <w:sz w:val="28"/>
          <w:szCs w:val="28"/>
          <w:lang w:eastAsia="ar-SA"/>
        </w:rPr>
        <w:t>ения___________________________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Ф.И.О. педагога ______________</w:t>
      </w:r>
      <w:r w:rsidR="000772BE"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_______________________________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Дата начала наблюдения ______________</w:t>
      </w:r>
      <w:r w:rsidR="000772BE"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2230"/>
        <w:gridCol w:w="2933"/>
        <w:gridCol w:w="2114"/>
      </w:tblGrid>
      <w:tr w:rsidR="005A66DD" w:rsidRPr="005A66DD" w:rsidTr="00EA6FA4">
        <w:tc>
          <w:tcPr>
            <w:tcW w:w="3823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Сроки диагностики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39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Стартовый контроль</w:t>
            </w:r>
          </w:p>
        </w:tc>
        <w:tc>
          <w:tcPr>
            <w:tcW w:w="2225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Промежуточный контроль</w:t>
            </w:r>
          </w:p>
        </w:tc>
        <w:tc>
          <w:tcPr>
            <w:tcW w:w="1925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</w:tr>
      <w:tr w:rsidR="005A66DD" w:rsidRPr="005A66DD" w:rsidTr="00EA6FA4">
        <w:tc>
          <w:tcPr>
            <w:tcW w:w="3823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1.Теоретическая подготовка ребенка: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1.1.Теоретические знания: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знания свойств живописных материалов, их возможностей и эстетических качеств</w:t>
            </w:r>
          </w:p>
          <w:p w:rsidR="005A66DD" w:rsidRPr="00115EB1" w:rsidRDefault="00864E2F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В)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 знания</w: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 xml:space="preserve"> разнообразных техник живописи;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с).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знания художественных и эстетических свойств цвета, основных закономерностей создания цветового строя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 Владение специальной терминологией</w:t>
            </w:r>
          </w:p>
        </w:tc>
        <w:tc>
          <w:tcPr>
            <w:tcW w:w="1939" w:type="dxa"/>
            <w:vAlign w:val="center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A66DD" w:rsidRPr="005A66DD" w:rsidTr="00EA6FA4">
        <w:tc>
          <w:tcPr>
            <w:tcW w:w="3823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2.Практическая подготовка ребенка: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2.1. Практические умения и навыки, предусмотренные программой: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умение видеть и передавать цветовые отношения в условиях пространственно-воздушной среды;</w:t>
            </w:r>
          </w:p>
          <w:p w:rsidR="005A66DD" w:rsidRPr="00115EB1" w:rsidRDefault="00864E2F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В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)</w: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>умение изображать объекты предметного мира, пространство, фигуру человека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с)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использование основных техник и материалов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Защита проектов.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2.2.Владение специальным оборудованием и оснащением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2.3. Творческие навыки</w:t>
            </w:r>
          </w:p>
        </w:tc>
        <w:tc>
          <w:tcPr>
            <w:tcW w:w="1939" w:type="dxa"/>
            <w:vAlign w:val="center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A66DD" w:rsidRPr="005A66DD" w:rsidTr="00EA6FA4">
        <w:tc>
          <w:tcPr>
            <w:tcW w:w="3823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lastRenderedPageBreak/>
              <w:t>3. Общеучебные умения и навыки ребенка: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3.1.Учебно-интеллектуальные умения: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подбирать и анализировать специальную литературу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умение пользоваться компьютерными источниками информации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с) умение осуществлять учебно-исследовательскую работу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3.2.Учебно-коммуникативные умения: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слушать и слышать педагога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умение выступать перед аудиторией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с) умение вести полемику, участвовать в </w:t>
            </w: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дискуссии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3.3. Учебно-организационные умения и навыки: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организовать свое рабочее место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навыки соблюдения в процессе деятельности правил безопасности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с) умение аккуратно выполнять работу</w:t>
            </w:r>
          </w:p>
        </w:tc>
        <w:tc>
          <w:tcPr>
            <w:tcW w:w="1939" w:type="dxa"/>
            <w:vAlign w:val="center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A66DD" w:rsidRPr="005A66DD" w:rsidTr="00EA6FA4">
        <w:tc>
          <w:tcPr>
            <w:tcW w:w="3823" w:type="dxa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lastRenderedPageBreak/>
              <w:t xml:space="preserve">Предметные достижения </w:t>
            </w:r>
            <w:r w:rsidR="00CC024E"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обучающихся</w:t>
            </w: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</w:p>
          <w:p w:rsidR="005A66DD" w:rsidRPr="005A66DD" w:rsidRDefault="005A66DD" w:rsidP="00115EB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уровне детского объединения </w:t>
            </w:r>
          </w:p>
          <w:p w:rsidR="005A66DD" w:rsidRPr="005A66DD" w:rsidRDefault="005A66DD" w:rsidP="00115EB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уровне </w:t>
            </w:r>
            <w:r w:rsidR="00864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учреждения</w:t>
            </w:r>
          </w:p>
          <w:p w:rsidR="005A66DD" w:rsidRPr="005A66DD" w:rsidRDefault="005A66DD" w:rsidP="00115EB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уровне района, поселка</w:t>
            </w:r>
          </w:p>
          <w:p w:rsidR="005A66DD" w:rsidRPr="005A66DD" w:rsidRDefault="005A66DD" w:rsidP="00115EB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российском, международном уровне</w:t>
            </w:r>
          </w:p>
        </w:tc>
        <w:tc>
          <w:tcPr>
            <w:tcW w:w="1939" w:type="dxa"/>
            <w:vAlign w:val="center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</w:tcPr>
          <w:p w:rsidR="005A66DD" w:rsidRPr="0086092D" w:rsidRDefault="005A66DD" w:rsidP="008609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A66DD" w:rsidRPr="005A66DD" w:rsidRDefault="005A66DD" w:rsidP="00115EB1">
      <w:pPr>
        <w:tabs>
          <w:tab w:val="left" w:pos="10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7C85" w:rsidRDefault="005A66DD" w:rsidP="00EC7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C0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Тестирование по изо</w:t>
      </w:r>
    </w:p>
    <w:p w:rsidR="005A66DD" w:rsidRPr="00EC7C85" w:rsidRDefault="005A66DD" w:rsidP="00EC7C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Что значит УКРАСИТЬ предмет.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А) наполнить вещь смыслом; </w:t>
      </w:r>
      <w:r w:rsidRPr="00115EB1">
        <w:rPr>
          <w:rFonts w:ascii="Times New Roman" w:hAnsi="Times New Roman"/>
          <w:sz w:val="28"/>
          <w:szCs w:val="28"/>
        </w:rPr>
        <w:br/>
        <w:t xml:space="preserve">Б) определить положение хозяина в обществе; </w:t>
      </w:r>
      <w:r w:rsidRPr="00115EB1">
        <w:rPr>
          <w:rFonts w:ascii="Times New Roman" w:hAnsi="Times New Roman"/>
          <w:sz w:val="28"/>
          <w:szCs w:val="28"/>
        </w:rPr>
        <w:br/>
        <w:t xml:space="preserve">В) расписать вещь для красоты.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Назови трёх волшебных Братьев – мастеров: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Двоюродный, троюродный, родной брат.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Мастер изображения, мастер постройки, мастер украшения.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Д) Мастер изображения, мастер постройки, обувных дел мастер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На какие две большие группы художники делят цвета? Подпиши.</w:t>
      </w: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Какой цвет надо добавить к красному, чтобы получился оранжевый?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синий</w:t>
      </w:r>
      <w:r w:rsidRPr="00115EB1">
        <w:rPr>
          <w:rFonts w:ascii="Times New Roman" w:hAnsi="Times New Roman"/>
          <w:sz w:val="28"/>
          <w:szCs w:val="28"/>
        </w:rPr>
        <w:br/>
        <w:t>Б) жёлтый</w:t>
      </w:r>
      <w:r w:rsidRPr="00115EB1">
        <w:rPr>
          <w:rFonts w:ascii="Times New Roman" w:hAnsi="Times New Roman"/>
          <w:sz w:val="28"/>
          <w:szCs w:val="28"/>
        </w:rPr>
        <w:br/>
        <w:t>В) красный</w:t>
      </w:r>
      <w:r w:rsidRPr="00115EB1">
        <w:rPr>
          <w:rFonts w:ascii="Times New Roman" w:hAnsi="Times New Roman"/>
          <w:sz w:val="28"/>
          <w:szCs w:val="28"/>
        </w:rPr>
        <w:br/>
        <w:t>Г) зелёный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Какой цвет нужно добавить к синему, чтобы получился зеленый цвет?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жёлтый</w:t>
      </w:r>
      <w:r w:rsidRPr="00115EB1">
        <w:rPr>
          <w:rFonts w:ascii="Times New Roman" w:hAnsi="Times New Roman"/>
          <w:sz w:val="28"/>
          <w:szCs w:val="28"/>
        </w:rPr>
        <w:br/>
        <w:t>Б) красный</w:t>
      </w:r>
      <w:r w:rsidRPr="00115EB1">
        <w:rPr>
          <w:rFonts w:ascii="Times New Roman" w:hAnsi="Times New Roman"/>
          <w:sz w:val="28"/>
          <w:szCs w:val="28"/>
        </w:rPr>
        <w:br/>
        <w:t>В) белый</w:t>
      </w:r>
      <w:r w:rsidRPr="00115EB1">
        <w:rPr>
          <w:rFonts w:ascii="Times New Roman" w:hAnsi="Times New Roman"/>
          <w:sz w:val="28"/>
          <w:szCs w:val="28"/>
        </w:rPr>
        <w:br/>
        <w:t>Г) синий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Как называется наука, которая рассказывает о цвете?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sz w:val="28"/>
          <w:szCs w:val="28"/>
        </w:rPr>
        <w:t>А) цветоводство</w:t>
      </w:r>
      <w:r w:rsidRPr="00115EB1">
        <w:rPr>
          <w:rFonts w:ascii="Times New Roman" w:hAnsi="Times New Roman"/>
          <w:sz w:val="28"/>
          <w:szCs w:val="28"/>
        </w:rPr>
        <w:br/>
        <w:t>Б) цветник</w:t>
      </w:r>
      <w:r w:rsidRPr="00115EB1">
        <w:rPr>
          <w:rFonts w:ascii="Times New Roman" w:hAnsi="Times New Roman"/>
          <w:sz w:val="28"/>
          <w:szCs w:val="28"/>
        </w:rPr>
        <w:br/>
        <w:t>В) цветоведение</w:t>
      </w:r>
      <w:r w:rsidRPr="00115EB1">
        <w:rPr>
          <w:rFonts w:ascii="Times New Roman" w:hAnsi="Times New Roman"/>
          <w:sz w:val="28"/>
          <w:szCs w:val="28"/>
        </w:rPr>
        <w:br/>
        <w:t>Г) композиция</w:t>
      </w:r>
      <w:r w:rsidRPr="00115EB1">
        <w:rPr>
          <w:rFonts w:ascii="Times New Roman" w:hAnsi="Times New Roman"/>
          <w:sz w:val="28"/>
          <w:szCs w:val="28"/>
        </w:rPr>
        <w:br/>
      </w: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 Из предложенных цветов выберите тот, который не относится к главным?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А) синий </w:t>
      </w:r>
      <w:r w:rsidRPr="00115EB1">
        <w:rPr>
          <w:rFonts w:ascii="Times New Roman" w:hAnsi="Times New Roman"/>
          <w:sz w:val="28"/>
          <w:szCs w:val="28"/>
        </w:rPr>
        <w:br/>
        <w:t xml:space="preserve">Б) красный </w:t>
      </w:r>
      <w:r w:rsidRPr="00115EB1">
        <w:rPr>
          <w:rFonts w:ascii="Times New Roman" w:hAnsi="Times New Roman"/>
          <w:sz w:val="28"/>
          <w:szCs w:val="28"/>
        </w:rPr>
        <w:br/>
        <w:t>В) жёлтый</w:t>
      </w:r>
      <w:r w:rsidRPr="00115EB1">
        <w:rPr>
          <w:rFonts w:ascii="Times New Roman" w:hAnsi="Times New Roman"/>
          <w:sz w:val="28"/>
          <w:szCs w:val="28"/>
        </w:rPr>
        <w:br/>
        <w:t>Г) зелёный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Сколько цветов в радуге?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10</w:t>
      </w:r>
      <w:r w:rsidRPr="00115EB1">
        <w:rPr>
          <w:rFonts w:ascii="Times New Roman" w:hAnsi="Times New Roman"/>
          <w:sz w:val="28"/>
          <w:szCs w:val="28"/>
        </w:rPr>
        <w:br/>
        <w:t>Б) 12</w:t>
      </w:r>
      <w:r w:rsidRPr="00115EB1">
        <w:rPr>
          <w:rFonts w:ascii="Times New Roman" w:hAnsi="Times New Roman"/>
          <w:sz w:val="28"/>
          <w:szCs w:val="28"/>
        </w:rPr>
        <w:br/>
        <w:t>В) 7</w:t>
      </w:r>
      <w:r w:rsidRPr="00115EB1">
        <w:rPr>
          <w:rFonts w:ascii="Times New Roman" w:hAnsi="Times New Roman"/>
          <w:sz w:val="28"/>
          <w:szCs w:val="28"/>
        </w:rPr>
        <w:br/>
        <w:t>Г) 3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Выберите холодный цвет: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А) синий </w:t>
      </w:r>
      <w:r w:rsidRPr="00115EB1">
        <w:rPr>
          <w:rFonts w:ascii="Times New Roman" w:hAnsi="Times New Roman"/>
          <w:sz w:val="28"/>
          <w:szCs w:val="28"/>
        </w:rPr>
        <w:br/>
        <w:t>Б) красный</w:t>
      </w:r>
      <w:r w:rsidRPr="00115EB1">
        <w:rPr>
          <w:rFonts w:ascii="Times New Roman" w:hAnsi="Times New Roman"/>
          <w:sz w:val="28"/>
          <w:szCs w:val="28"/>
        </w:rPr>
        <w:br/>
        <w:t>В) жёлтый</w:t>
      </w:r>
      <w:r w:rsidRPr="00115EB1">
        <w:rPr>
          <w:rFonts w:ascii="Times New Roman" w:hAnsi="Times New Roman"/>
          <w:sz w:val="28"/>
          <w:szCs w:val="28"/>
        </w:rPr>
        <w:br/>
        <w:t>Г) зелёный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Выберите тёплый цвет: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белый</w:t>
      </w:r>
      <w:r w:rsidRPr="00115EB1">
        <w:rPr>
          <w:rFonts w:ascii="Times New Roman" w:hAnsi="Times New Roman"/>
          <w:sz w:val="28"/>
          <w:szCs w:val="28"/>
        </w:rPr>
        <w:br/>
        <w:t>Б) жёлтый</w:t>
      </w:r>
      <w:r w:rsidRPr="00115EB1">
        <w:rPr>
          <w:rFonts w:ascii="Times New Roman" w:hAnsi="Times New Roman"/>
          <w:sz w:val="28"/>
          <w:szCs w:val="28"/>
        </w:rPr>
        <w:br/>
      </w:r>
      <w:r w:rsidRPr="00115EB1">
        <w:rPr>
          <w:rFonts w:ascii="Times New Roman" w:hAnsi="Times New Roman"/>
          <w:sz w:val="28"/>
          <w:szCs w:val="28"/>
        </w:rPr>
        <w:lastRenderedPageBreak/>
        <w:t>В) чёрный</w:t>
      </w:r>
      <w:r w:rsidRPr="00115EB1">
        <w:rPr>
          <w:rFonts w:ascii="Times New Roman" w:hAnsi="Times New Roman"/>
          <w:sz w:val="28"/>
          <w:szCs w:val="28"/>
        </w:rPr>
        <w:br/>
        <w:t>Г) синий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Для того чтобы цвета стали тёмными в них добавляют: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А) чёрный </w:t>
      </w:r>
      <w:r w:rsidRPr="00115EB1">
        <w:rPr>
          <w:rFonts w:ascii="Times New Roman" w:hAnsi="Times New Roman"/>
          <w:sz w:val="28"/>
          <w:szCs w:val="28"/>
        </w:rPr>
        <w:br/>
        <w:t>Б) синий</w:t>
      </w:r>
      <w:r w:rsidRPr="00115EB1">
        <w:rPr>
          <w:rFonts w:ascii="Times New Roman" w:hAnsi="Times New Roman"/>
          <w:sz w:val="28"/>
          <w:szCs w:val="28"/>
        </w:rPr>
        <w:br/>
        <w:t>В) зелёный</w:t>
      </w:r>
      <w:r w:rsidRPr="00115EB1">
        <w:rPr>
          <w:rFonts w:ascii="Times New Roman" w:hAnsi="Times New Roman"/>
          <w:sz w:val="28"/>
          <w:szCs w:val="28"/>
        </w:rPr>
        <w:br/>
        <w:t>Г) красный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Определи ТЕПЛЫЕ ЦВЕТА.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красный, синий, оранжевый;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лимонный, зелено-голубой, малиновый;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В) умбра, охра, коричневый;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Г) желтый, охра, фиолетовый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Что такое МОНОТИПИЯ?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расплывчатый рисунок;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четкий рисунок;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В) отпечаток от красок;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Г) один отпечаток.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 Что такое КОНТРАСТ?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уникальный отпечаток;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сочетание цветов;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В) расплывчатый рисунок;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Г) резкая разница.</w:t>
      </w: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Определи МАСТЕРА.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1080"/>
        <w:gridCol w:w="3240"/>
      </w:tblGrid>
      <w:tr w:rsidR="00CC024E" w:rsidRPr="00CC024E" w:rsidTr="00EA6FA4">
        <w:trPr>
          <w:trHeight w:val="2340"/>
        </w:trPr>
        <w:tc>
          <w:tcPr>
            <w:tcW w:w="2700" w:type="dxa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И.Айвазовский;</w:t>
            </w:r>
          </w:p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Т.Маврина;</w:t>
            </w:r>
          </w:p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И.Левитан;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4)И.Грабарь.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«Васильки на о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к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не»;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«Золотая осень»;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«Рябинка»;</w:t>
            </w:r>
          </w:p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«Девятый вал».</w:t>
            </w:r>
          </w:p>
          <w:p w:rsidR="005A66DD" w:rsidRPr="00CC024E" w:rsidRDefault="005A66DD" w:rsidP="0011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 Найдите соответствие: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Изображение человека                                   Архитектура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Изображение природы                                     Натюрморт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Проекты зданий                                                    Портрет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Изображение «неживой природы»Пейзаж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Украшение предметов                                       Скульптура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Лепка человека и животных                             Дизайн (декор)</w:t>
      </w: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 Подчеркните музеи изобразительного искусства: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Эрмитаж, Цирк, Третьяковская галерея, Кинотеатр, Лувр, Русский музей</w:t>
      </w: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9F191C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lastRenderedPageBreak/>
        <w:t>8</w:t>
      </w:r>
      <w:r w:rsidR="005A66DD" w:rsidRPr="00115EB1">
        <w:rPr>
          <w:rFonts w:ascii="Times New Roman" w:hAnsi="Times New Roman"/>
          <w:b/>
          <w:sz w:val="28"/>
          <w:szCs w:val="28"/>
        </w:rPr>
        <w:t xml:space="preserve">.Исключи лишнее: Гжель, Хохлома, Оригами, Жостово, Батик, Городец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Соотнеси.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А) пейзаж                                           а) изображение человека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натюрморт                                    б) изображение природы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В) портрет                                           в) изображение животных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Г) анималистика</w:t>
      </w:r>
      <w:r w:rsidRPr="00115EB1">
        <w:rPr>
          <w:rFonts w:ascii="Times New Roman" w:hAnsi="Times New Roman"/>
          <w:sz w:val="28"/>
          <w:szCs w:val="28"/>
        </w:rPr>
        <w:tab/>
        <w:t>г)изображение предметов</w:t>
      </w:r>
    </w:p>
    <w:p w:rsidR="005A66DD" w:rsidRPr="00CC024E" w:rsidRDefault="005A66DD" w:rsidP="0011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 xml:space="preserve"> Кто написал картину «Грачи прилетели»? 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 xml:space="preserve">А) И. Левитан                                               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Б) А. Саврасов.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sz w:val="28"/>
          <w:szCs w:val="28"/>
        </w:rPr>
        <w:t>В) В.Васнецов.</w:t>
      </w:r>
    </w:p>
    <w:p w:rsidR="005A66DD" w:rsidRPr="00115EB1" w:rsidRDefault="005A66DD" w:rsidP="00EC7C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15EB1">
        <w:rPr>
          <w:rFonts w:ascii="Times New Roman" w:hAnsi="Times New Roman"/>
          <w:b/>
          <w:sz w:val="28"/>
          <w:szCs w:val="28"/>
          <w:u w:val="single"/>
        </w:rPr>
        <w:t>Ключ к тесту.</w:t>
      </w:r>
    </w:p>
    <w:tbl>
      <w:tblPr>
        <w:tblStyle w:val="af1"/>
        <w:tblW w:w="0" w:type="auto"/>
        <w:tblLook w:val="01E0"/>
      </w:tblPr>
      <w:tblGrid>
        <w:gridCol w:w="8790"/>
        <w:gridCol w:w="1064"/>
      </w:tblGrid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Что значит УКРАСИТЬ предмет.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А) наполнить вещь смыслом;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 xml:space="preserve">Б) определить положение хозяина в обществе;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расписать вещь для красоты.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Назови трёх волшебных Братьев – мастеров: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Двоюродный, троюродный, родной брат.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Б</w:t>
            </w:r>
            <w:r w:rsidRPr="00115EB1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Мастер изображения, мастер постройки, мастер украшения.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Д) Мастер изображения, мастер постройки, обувных дел мастер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На какие две большие группы художники </w:t>
            </w:r>
            <w:r w:rsidR="00401FEE" w:rsidRPr="00115EB1">
              <w:rPr>
                <w:rFonts w:ascii="Times New Roman" w:hAnsi="Times New Roman"/>
                <w:sz w:val="28"/>
                <w:szCs w:val="28"/>
              </w:rPr>
              <w:t>делят цвета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? Подп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и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ши.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Холодные цвета                                    Тёплые цвета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Какой цвет надо добавить к красному, чтобы получился оранж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е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вый?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синий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жёлтый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В) красный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Г) зелёный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Какой цвет нужно добавить к синему, чтобы получился зеленый цвет?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15EB1">
              <w:rPr>
                <w:rFonts w:ascii="Times New Roman" w:hAnsi="Times New Roman"/>
                <w:b/>
                <w:sz w:val="28"/>
                <w:szCs w:val="28"/>
              </w:rPr>
              <w:t>) жёлтый</w:t>
            </w:r>
            <w:r w:rsidRPr="00115EB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Б) красный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В) белый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Г) синий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Как называется наука, которая рассказывает о цвете?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цветоводство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Б) цветник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цветоведение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Г) композиция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Из предложенных цветов выберите тот, который не относится к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главным?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А) синий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 xml:space="preserve">Б) красный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В) жёлтый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зелёный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Сколько цветов в радуге?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10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Б) 12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7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Г) 3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Выберите холодный цвет: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) синий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Б) красный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В) жёлтый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Г) зелёный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Выберите тёплый цвет: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белый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жёлтый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В) чёрный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Г) синий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Для того чтобы цвета стали тёмными в них добавляют: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чёрный</w:t>
            </w:r>
            <w:r w:rsidRPr="00115EB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15EB1">
              <w:rPr>
                <w:rFonts w:ascii="Times New Roman" w:hAnsi="Times New Roman"/>
                <w:sz w:val="28"/>
                <w:szCs w:val="28"/>
              </w:rPr>
              <w:t>Б) синий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В) зелёный</w:t>
            </w:r>
            <w:r w:rsidRPr="00115EB1">
              <w:rPr>
                <w:rFonts w:ascii="Times New Roman" w:hAnsi="Times New Roman"/>
                <w:sz w:val="28"/>
                <w:szCs w:val="28"/>
              </w:rPr>
              <w:br/>
              <w:t>Г) красный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Определи ТЕПЛЫЕ ЦВЕТА.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красный, синий, оранжевый;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Б) лимонный, зелено-голубой, малиновый;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В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умбра, охра, коричневый;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Г) желтый, охра, фиолетовый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Что такое МОНОТИПИЯ?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расплывчатый рисунок;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Б) четкий рисунок;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В) отпечаток от красок;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один отпечаток.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Что такое КОНТРАСТ?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уникальный отпечаток;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Б) сочетание цветов;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В) расплывчатый рисунок;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Г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резкая разница.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Найди МАРИНИСТИЧЕСКИЙ пейзаж 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>Определи МАСТЕРА. Соедини стрелочкой.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00"/>
              <w:gridCol w:w="1080"/>
              <w:gridCol w:w="3240"/>
            </w:tblGrid>
            <w:tr w:rsidR="00CC024E" w:rsidRPr="00CC024E" w:rsidTr="00EA6FA4">
              <w:trPr>
                <w:trHeight w:val="2340"/>
              </w:trPr>
              <w:tc>
                <w:tcPr>
                  <w:tcW w:w="2700" w:type="dxa"/>
                </w:tcPr>
                <w:p w:rsidR="005A66DD" w:rsidRPr="00115EB1" w:rsidRDefault="00D342AA" w:rsidP="00EC7C85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2AA">
                    <w:rPr>
                      <w:noProof/>
                    </w:rPr>
                    <w:pict>
                      <v:line id="Прямая соединительная линия 46" o:spid="_x0000_s1026" style="position:absolute;left:0;text-align:left;flip:y;z-index:251652608;visibility:visible" from="84.15pt,8.9pt" to="197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"/>
                    </w:pict>
                  </w:r>
                  <w:r w:rsidRPr="00D342AA">
                    <w:rPr>
                      <w:noProof/>
                    </w:rPr>
                    <w:pict>
                      <v:line id="Прямая соединительная линия 45" o:spid="_x0000_s1035" style="position:absolute;left:0;text-align:left;z-index:251653632;visibility:visible" from="127.55pt,8.85pt" to="203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dQUwIAAF4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"/>
                    </w:pict>
                  </w:r>
                  <w:r w:rsidR="005A66DD" w:rsidRPr="00115EB1">
                    <w:rPr>
                      <w:rFonts w:ascii="Times New Roman" w:hAnsi="Times New Roman"/>
                      <w:sz w:val="28"/>
                      <w:szCs w:val="28"/>
                    </w:rPr>
                    <w:t>1)И.Айвазовский;</w:t>
                  </w:r>
                </w:p>
                <w:p w:rsidR="005A66DD" w:rsidRPr="00115EB1" w:rsidRDefault="00D342AA" w:rsidP="00EC7C85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2AA">
                    <w:rPr>
                      <w:noProof/>
                    </w:rPr>
                    <w:pict>
                      <v:line id="Прямая соединительная линия 44" o:spid="_x0000_s1034" style="position:absolute;left:0;text-align:left;flip:y;z-index:251654656;visibility:visible" from="75.35pt,11.05pt" to="183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LrWwIAAGk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"/>
                    </w:pict>
                  </w:r>
                  <w:r w:rsidR="005A66DD" w:rsidRPr="00115EB1">
                    <w:rPr>
                      <w:rFonts w:ascii="Times New Roman" w:hAnsi="Times New Roman"/>
                      <w:sz w:val="28"/>
                      <w:szCs w:val="28"/>
                    </w:rPr>
                    <w:t>2)Т.Маврина;</w:t>
                  </w:r>
                </w:p>
                <w:p w:rsidR="005A66DD" w:rsidRPr="00115EB1" w:rsidRDefault="00D342AA" w:rsidP="00EC7C85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42AA">
                    <w:rPr>
                      <w:noProof/>
                    </w:rPr>
                    <w:pict>
                      <v:line id="Прямая соединительная линия 43" o:spid="_x0000_s1033" style="position:absolute;left:0;text-align:left;flip:y;z-index:251655680;visibility:visible" from="75.35pt,4.9pt" to="183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"/>
                    </w:pict>
                  </w:r>
                  <w:r w:rsidR="005A66DD" w:rsidRPr="00115EB1">
                    <w:rPr>
                      <w:rFonts w:ascii="Times New Roman" w:hAnsi="Times New Roman"/>
                      <w:sz w:val="28"/>
                      <w:szCs w:val="28"/>
                    </w:rPr>
                    <w:t>3)И.Левитан;</w:t>
                  </w:r>
                </w:p>
                <w:p w:rsidR="005A66DD" w:rsidRPr="00115EB1" w:rsidRDefault="005A66DD" w:rsidP="00EC7C85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4)И.Грабарь.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66DD" w:rsidRPr="00115EB1" w:rsidRDefault="005A66DD" w:rsidP="00115EB1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5A66DD" w:rsidRPr="00115EB1" w:rsidRDefault="005A66DD" w:rsidP="00115EB1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«Васильки на о</w:t>
                  </w: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не»;</w:t>
                  </w:r>
                </w:p>
                <w:p w:rsidR="005A66DD" w:rsidRPr="00115EB1" w:rsidRDefault="005A66DD" w:rsidP="00115EB1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«Золотая осень»;</w:t>
                  </w:r>
                </w:p>
                <w:p w:rsidR="005A66DD" w:rsidRPr="00115EB1" w:rsidRDefault="005A66DD" w:rsidP="00115EB1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«Рябинка»;</w:t>
                  </w:r>
                </w:p>
                <w:p w:rsidR="005A66DD" w:rsidRPr="00115EB1" w:rsidRDefault="005A66DD" w:rsidP="00115EB1">
                  <w:pPr>
                    <w:pStyle w:val="a4"/>
                    <w:numPr>
                      <w:ilvl w:val="0"/>
                      <w:numId w:val="35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B1">
                    <w:rPr>
                      <w:rFonts w:ascii="Times New Roman" w:hAnsi="Times New Roman"/>
                      <w:sz w:val="28"/>
                      <w:szCs w:val="28"/>
                    </w:rPr>
                    <w:t>«Девятый вал».</w:t>
                  </w:r>
                </w:p>
                <w:p w:rsidR="005A66DD" w:rsidRPr="00CC024E" w:rsidRDefault="005A66DD" w:rsidP="00115E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D342AA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42" o:spid="_x0000_s1032" style="position:absolute;left:0;text-align:left;flip:y;z-index:251656704;visibility:visible;mso-position-horizontal-relative:text;mso-position-vertical-relative:text" from="108pt,34.05pt" to="26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CHWwIAAGk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"/>
              </w:pic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>Найдите соответствие:</w:t>
            </w:r>
          </w:p>
          <w:p w:rsidR="005A66DD" w:rsidRPr="00115EB1" w:rsidRDefault="00D342AA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41" o:spid="_x0000_s1031" style="position:absolute;left:0;text-align:left;z-index:251657728;visibility:visible" from="135pt,6.3pt" to="4in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"/>
              </w:pic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>Изображение человека                                   Архитектура</w:t>
            </w:r>
          </w:p>
          <w:p w:rsidR="005A66DD" w:rsidRPr="00115EB1" w:rsidRDefault="00D342AA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40" o:spid="_x0000_s1030" style="position:absolute;left:0;text-align:left;flip:y;z-index:251658752;visibility:visible" from="198pt,9.15pt" to="26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"/>
              </w:pict>
            </w: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39" o:spid="_x0000_s1029" style="position:absolute;left:0;text-align:left;z-index:251659776;visibility:visible" from="135pt,9.15pt" to="27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"/>
              </w:pic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>Изображение природы                                     Натюрморт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Проекты зданий                                                    Портрет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Изображение «неживой </w:t>
            </w:r>
            <w:r w:rsidR="00401FEE" w:rsidRPr="00115EB1">
              <w:rPr>
                <w:rFonts w:ascii="Times New Roman" w:hAnsi="Times New Roman"/>
                <w:sz w:val="28"/>
                <w:szCs w:val="28"/>
              </w:rPr>
              <w:t>природы»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         Пейзаж</w:t>
            </w:r>
          </w:p>
          <w:p w:rsidR="005A66DD" w:rsidRPr="00115EB1" w:rsidRDefault="00D342AA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38" o:spid="_x0000_s1028" style="position:absolute;left:0;text-align:left;flip:y;z-index:251660800;visibility:visible" from="171pt,8.7pt" to="270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"/>
              </w:pict>
            </w:r>
            <w:r w:rsidRPr="00D342AA">
              <w:rPr>
                <w:noProof/>
                <w:sz w:val="22"/>
                <w:szCs w:val="22"/>
              </w:rPr>
              <w:pict>
                <v:line id="Прямая соединительная линия 37" o:spid="_x0000_s1027" style="position:absolute;left:0;text-align:left;z-index:251661824;visibility:visible" from="2in,8.7pt" to="27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"/>
              </w:pict>
            </w:r>
            <w:r w:rsidR="005A66DD" w:rsidRPr="00115EB1">
              <w:rPr>
                <w:rFonts w:ascii="Times New Roman" w:hAnsi="Times New Roman"/>
                <w:sz w:val="28"/>
                <w:szCs w:val="28"/>
              </w:rPr>
              <w:t>Украшение предметов                                       Скульптура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Лепка человека и животных                             Дизайн (декор)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Подчеркните музеи изобразительного искусства: 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>Эрмитаж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, Цирк, 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>Третьяковская галерея,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 Кинотеатр, 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>Лувр, Русский м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>у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>зей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Исключи лишнее: Гжель, Хохлома,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Оригами,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Жостово, 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Батик</w:t>
            </w:r>
            <w:r w:rsidRPr="00115E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Гор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о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дец 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 xml:space="preserve"> Кто написал картину «Грачи прилетели»?</w:t>
            </w:r>
          </w:p>
          <w:p w:rsidR="005A66DD" w:rsidRPr="00CC024E" w:rsidRDefault="005A66DD" w:rsidP="00115EB1">
            <w:pPr>
              <w:jc w:val="both"/>
              <w:rPr>
                <w:sz w:val="28"/>
                <w:szCs w:val="28"/>
              </w:rPr>
            </w:pP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А) И. Левитан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Б</w:t>
            </w:r>
            <w:r w:rsidRPr="00115E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А. Саврасов.</w:t>
            </w:r>
          </w:p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В) В.Васнецов</w:t>
            </w: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024E" w:rsidRPr="00CC024E" w:rsidTr="00115EB1">
        <w:tc>
          <w:tcPr>
            <w:tcW w:w="0" w:type="auto"/>
          </w:tcPr>
          <w:p w:rsidR="005A66DD" w:rsidRPr="00115EB1" w:rsidRDefault="005A66DD" w:rsidP="00EC7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66DD" w:rsidRPr="00115EB1" w:rsidRDefault="005A66DD" w:rsidP="00115EB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6DD" w:rsidRPr="00CC024E" w:rsidRDefault="005A66DD" w:rsidP="00115EB1">
      <w:pPr>
        <w:tabs>
          <w:tab w:val="left" w:pos="42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24E" w:rsidRDefault="00CC024E" w:rsidP="00115EB1">
      <w:pPr>
        <w:tabs>
          <w:tab w:val="left" w:pos="2974"/>
          <w:tab w:val="left" w:pos="30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C49" w:rsidRPr="00EC7C85" w:rsidRDefault="008E1C49" w:rsidP="00EC7C85">
      <w:pPr>
        <w:tabs>
          <w:tab w:val="left" w:pos="2974"/>
          <w:tab w:val="left" w:pos="305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A66DD" w:rsidRPr="00115EB1" w:rsidRDefault="005A66DD" w:rsidP="00EC7C85">
      <w:pPr>
        <w:pStyle w:val="a4"/>
        <w:tabs>
          <w:tab w:val="left" w:pos="2974"/>
          <w:tab w:val="left" w:pos="3052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sz w:val="28"/>
          <w:szCs w:val="28"/>
          <w:lang w:eastAsia="ar-SA"/>
        </w:rPr>
        <w:t>Приложение №4</w:t>
      </w:r>
    </w:p>
    <w:p w:rsidR="005A66DD" w:rsidRPr="00EE71F9" w:rsidRDefault="005A66DD" w:rsidP="00EE71F9">
      <w:pPr>
        <w:tabs>
          <w:tab w:val="left" w:pos="2974"/>
          <w:tab w:val="left" w:pos="305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E71F9">
        <w:rPr>
          <w:rFonts w:ascii="Times New Roman" w:hAnsi="Times New Roman"/>
          <w:b/>
          <w:sz w:val="28"/>
          <w:szCs w:val="28"/>
          <w:lang w:eastAsia="ar-SA"/>
        </w:rPr>
        <w:t>Методические разработки занятий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Тема занятия: 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Акварельная отмывка</w:t>
      </w:r>
    </w:p>
    <w:p w:rsidR="00EE71F9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="00EE71F9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Формировать умение передавать силуэтное изображение, отрабатывать навыки работы красками, кистью. </w:t>
      </w:r>
    </w:p>
    <w:p w:rsidR="005A66DD" w:rsidRPr="00115EB1" w:rsidRDefault="00EE71F9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Задачи:</w:t>
      </w:r>
    </w:p>
    <w:p w:rsidR="005A66DD" w:rsidRPr="00115EB1" w:rsidRDefault="00CC024E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Способствовать</w:t>
      </w:r>
      <w:r w:rsidR="005A66DD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проявлению в них творческого начала, </w:t>
      </w:r>
    </w:p>
    <w:p w:rsidR="005A66DD" w:rsidRPr="00115EB1" w:rsidRDefault="00CC024E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Осуществлять</w:t>
      </w:r>
      <w:r w:rsidR="005A66DD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взаимосвязь эстетического восприятия и практических действий,</w:t>
      </w:r>
    </w:p>
    <w:p w:rsidR="005A66DD" w:rsidRPr="00115EB1" w:rsidRDefault="00CC024E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Развивать</w:t>
      </w:r>
      <w:r w:rsidR="005A66DD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эмоционально – чувственную сферу, способствовать формированию групповой сплоченности;</w:t>
      </w:r>
      <w:r w:rsidR="00EE71F9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Разбудить воображение обучающихся,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Ход занятия:</w:t>
      </w:r>
    </w:p>
    <w:p w:rsidR="005A66DD" w:rsidRPr="00115EB1" w:rsidRDefault="005A66DD" w:rsidP="00115EB1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Орг. Момент.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Сколько в мире красок!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Сколько красоты!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Изобразительному искусству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Научитесь и вы.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Какое это счастье –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Дарить людям красоту!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Только проявите старание,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Внимание и прилежание.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115EB1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Организация рабочего места.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Но и это ещё не всё. Любой художник, даже самый великий начинает работу с организации рабочего места, чтобы ему было удобно заниматься творчеством.</w:t>
      </w:r>
    </w:p>
    <w:p w:rsidR="00EE71F9" w:rsidRDefault="00EE71F9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Сейчас мы этим и займёмся.</w:t>
      </w:r>
    </w:p>
    <w:p w:rsidR="005A66DD" w:rsidRPr="00115EB1" w:rsidRDefault="00EE71F9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5A66DD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того, чтобы не запачкать парту красками, нужно постелить на неё клеёнку;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чтобы краски не пачкались при работе, нужно кисточку промывать в баночке с водой. Баночку ставим с той стороны, где рабочая рука.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кисть не нужно опускать полностью в краску, достаточно обмакнуть полхвостика.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можно во время работы разговаривать шепотом, а когда учитель рассказывает или показывает, то надо слушать учителя.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115EB1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Работа над темой занятия.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А).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Скажите, что это (показ овала).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Ответы детей.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 посмотрите, во что я превратила овал. (</w:t>
      </w:r>
      <w:r w:rsidR="00CC024E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Рисунки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ежика, рыбки, мышки, кошки)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 что это такое? (</w:t>
      </w:r>
      <w:r w:rsidR="00CC024E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Показ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грибочка)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Ответы детей.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Я увидела не грибочек, а веселого лягушонка.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А сейчас, скажите, что это? (</w:t>
      </w:r>
      <w:r w:rsidR="00CC024E"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Показ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того же грибочка)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Ответы детей.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У меня получился волчонок.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Понравились вам веселые превращения?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Хотите сами попробовать?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Б). 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Только сначала посмотрите внимательно, я вам покажу, как мы будем сейчас работать.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лист бумаги наносят жирные кляксы (можно завитки, мазки), поверх накладывается чистый лист бумаги и плотно прижимается ладонью. Кляксы переходят, с одного листа на другой. Осторожно разверните лист. Вы увидите </w:t>
      </w: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причудливый узор: "На что похожа моя клякса?", "Кого, или что, она тебе напоминает?" 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Дети рассматривают полученные кляксы и просто называют то, что они увидели. Осталось только дорисовать недостающие детали.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sz w:val="28"/>
          <w:szCs w:val="28"/>
          <w:shd w:val="clear" w:color="auto" w:fill="FFFFFF"/>
        </w:rPr>
        <w:t>- Перед началом работы давайте разомнём свои пальчики.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115EB1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Самостоятельная работа.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А).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Мы с вами будем добрыми волшебниками, которые превратят эти кляксы…, а во что вы их превратите, мы скоро увидим.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Будем работать в парах. Кляксу рисуем друг для друга. Поэтому и краску выбираем ту, которую советует сосед. 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Начинаем рисовать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Рисовать, как всем известно, 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Очень-очень интересно!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 w:rsidR="00CC024E"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 Подключаем свою</w:t>
      </w: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фантазию, воображение и превращаем кляксу в удивительный рисунок.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115EB1">
      <w:pPr>
        <w:pStyle w:val="a4"/>
        <w:numPr>
          <w:ilvl w:val="1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Итог занятия.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Выставка работ.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Посмотрите, как сразу поднялось настроение! Как стало светло от ваших работ! Молодцы! Думаю, ваши родители порадуются вместе с вами, увидев такую красоту.</w:t>
      </w:r>
    </w:p>
    <w:p w:rsidR="005A66DD" w:rsidRPr="00CC024E" w:rsidRDefault="005A66DD" w:rsidP="00115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Тема занятия: 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ab/>
      </w: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Понятие пейзаж</w:t>
      </w:r>
    </w:p>
    <w:p w:rsidR="005A66DD" w:rsidRPr="00115EB1" w:rsidRDefault="005A66DD" w:rsidP="00EE71F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занятия</w:t>
      </w:r>
      <w:r w:rsidRPr="00115EB1">
        <w:rPr>
          <w:rFonts w:ascii="Times New Roman" w:hAnsi="Times New Roman"/>
          <w:color w:val="000000"/>
          <w:sz w:val="28"/>
          <w:szCs w:val="28"/>
        </w:rPr>
        <w:t>: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знания, умения и навыки, полученные на предыдущих занятиях 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разнообразие пейзажа. Познакомить с картинами великих пейзажистов.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изобразительным искусством. Развивать эл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ментарные навыки работы с акварелью.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разнообразием форм и силуэтов деревьев. Продолжать изучать изображать деревья. Развивать творческое воображение.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восхищения родной природой. Воспитывать интерес и любовь к искусству.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Материалы</w:t>
      </w:r>
      <w:r w:rsidRPr="00115EB1">
        <w:rPr>
          <w:rFonts w:ascii="Times New Roman" w:hAnsi="Times New Roman"/>
          <w:color w:val="000000"/>
          <w:sz w:val="28"/>
          <w:szCs w:val="28"/>
        </w:rPr>
        <w:t>: формат А3, простой карандаш, акварель, гуашь, ластик, салфетка.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Тему нашего занятия вы, ребята, узнаете, внимательно просл</w:t>
      </w:r>
      <w:r w:rsidRPr="00115EB1">
        <w:rPr>
          <w:rFonts w:ascii="Times New Roman" w:hAnsi="Times New Roman"/>
          <w:color w:val="000000"/>
          <w:sz w:val="28"/>
          <w:szCs w:val="28"/>
        </w:rPr>
        <w:t>у</w:t>
      </w:r>
      <w:r w:rsidRPr="00115EB1">
        <w:rPr>
          <w:rFonts w:ascii="Times New Roman" w:hAnsi="Times New Roman"/>
          <w:color w:val="000000"/>
          <w:sz w:val="28"/>
          <w:szCs w:val="28"/>
        </w:rPr>
        <w:t>шав,стихотворение и вставите ключевое слово: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Если видишь на картине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Нарисована река,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lastRenderedPageBreak/>
        <w:t>Живописные долины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дремучие леса,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Белокурые берёзки,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старый крепкий дуб,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вьюга, или ливень,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солнечный денёк.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Нарисованным быть может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север, или юг.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любое время года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Мы в картине разглядим.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задумываясь, скажем: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Называется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пейзажем</w:t>
      </w:r>
      <w:r w:rsidRPr="00115EB1">
        <w:rPr>
          <w:rFonts w:ascii="Times New Roman" w:hAnsi="Times New Roman"/>
          <w:color w:val="000000"/>
          <w:sz w:val="28"/>
          <w:szCs w:val="28"/>
        </w:rPr>
        <w:t>!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(слайд-1) </w:t>
      </w:r>
      <w:r w:rsidRPr="00115EB1">
        <w:rPr>
          <w:rFonts w:ascii="Times New Roman" w:hAnsi="Times New Roman"/>
          <w:color w:val="000000"/>
          <w:sz w:val="28"/>
          <w:szCs w:val="28"/>
        </w:rPr>
        <w:t>А вы знаете, ребята, что слово «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Пейзаж»</w:t>
      </w:r>
      <w:r w:rsidRPr="00115EB1">
        <w:rPr>
          <w:rFonts w:ascii="Times New Roman" w:hAnsi="Times New Roman"/>
          <w:color w:val="000000"/>
          <w:sz w:val="28"/>
          <w:szCs w:val="28"/>
        </w:rPr>
        <w:t> -это французское слово, к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торое обозначает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изображение природной</w:t>
      </w:r>
      <w:r w:rsidRPr="00115EB1">
        <w:rPr>
          <w:rFonts w:ascii="Times New Roman" w:hAnsi="Times New Roman"/>
          <w:color w:val="000000"/>
          <w:sz w:val="28"/>
          <w:szCs w:val="28"/>
        </w:rPr>
        <w:t> среды.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Давайте подумаем, а какие природные среды существуют вокруг нас, которые могли бы вдохновить художника на создание пейзажа?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="00794BB1"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-2</w:t>
      </w:r>
      <w:r w:rsidRPr="00115EB1">
        <w:rPr>
          <w:rFonts w:ascii="Times New Roman" w:hAnsi="Times New Roman"/>
          <w:color w:val="000000"/>
          <w:sz w:val="28"/>
          <w:szCs w:val="28"/>
        </w:rPr>
        <w:t>)-Море, может вдохновить художника? (морской, подводный мир) х</w:t>
      </w:r>
      <w:r w:rsidRPr="00115EB1">
        <w:rPr>
          <w:rFonts w:ascii="Times New Roman" w:hAnsi="Times New Roman"/>
          <w:color w:val="000000"/>
          <w:sz w:val="28"/>
          <w:szCs w:val="28"/>
        </w:rPr>
        <w:t>у</w:t>
      </w:r>
      <w:r w:rsidRPr="00115EB1">
        <w:rPr>
          <w:rFonts w:ascii="Times New Roman" w:hAnsi="Times New Roman"/>
          <w:color w:val="000000"/>
          <w:sz w:val="28"/>
          <w:szCs w:val="28"/>
        </w:rPr>
        <w:t>дожник Иван Константинович Айвазовский показал красоту морской стихии. Он писал марины т.е. море воду: значит, он был художником маринистом.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«Девятый вал»</w:t>
      </w:r>
      <w:r w:rsidRPr="00115EB1">
        <w:rPr>
          <w:rFonts w:ascii="Times New Roman" w:hAnsi="Times New Roman"/>
          <w:color w:val="000000"/>
          <w:sz w:val="28"/>
          <w:szCs w:val="28"/>
        </w:rPr>
        <w:t> - самое прославленное полотно художника.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слайд-3</w:t>
      </w:r>
      <w:r w:rsidRPr="00115EB1">
        <w:rPr>
          <w:rFonts w:ascii="Times New Roman" w:hAnsi="Times New Roman"/>
          <w:color w:val="000000"/>
          <w:sz w:val="28"/>
          <w:szCs w:val="28"/>
        </w:rPr>
        <w:t>) - А, это какой пейзаж? (горы - горный пейзаж)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Российский живописец, театральный художник, археолог, путешественник, п</w:t>
      </w:r>
      <w:r w:rsidRPr="00115EB1">
        <w:rPr>
          <w:rFonts w:ascii="Times New Roman" w:hAnsi="Times New Roman"/>
          <w:color w:val="000000"/>
          <w:sz w:val="28"/>
          <w:szCs w:val="28"/>
        </w:rPr>
        <w:t>и</w:t>
      </w:r>
      <w:r w:rsidRPr="00115EB1">
        <w:rPr>
          <w:rFonts w:ascii="Times New Roman" w:hAnsi="Times New Roman"/>
          <w:color w:val="000000"/>
          <w:sz w:val="28"/>
          <w:szCs w:val="28"/>
        </w:rPr>
        <w:t>сатель, общественный деятель - Николай Константинович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Рерих.</w:t>
      </w:r>
      <w:r w:rsidRPr="00115EB1">
        <w:rPr>
          <w:rFonts w:ascii="Times New Roman" w:hAnsi="Times New Roman"/>
          <w:color w:val="000000"/>
          <w:sz w:val="28"/>
          <w:szCs w:val="28"/>
        </w:rPr>
        <w:t> В переводе со скандинавского фамилия Рерих означает богатый славой. Художник написал много горных пейзажей.</w:t>
      </w:r>
      <w:r w:rsidRPr="00115EB1">
        <w:rPr>
          <w:rFonts w:ascii="Times New Roman" w:hAnsi="Times New Roman"/>
          <w:color w:val="333333"/>
          <w:sz w:val="28"/>
          <w:szCs w:val="28"/>
        </w:rPr>
        <w:t> </w:t>
      </w:r>
      <w:r w:rsidRPr="00115EB1">
        <w:rPr>
          <w:rFonts w:ascii="Times New Roman" w:hAnsi="Times New Roman"/>
          <w:color w:val="000000"/>
          <w:sz w:val="28"/>
          <w:szCs w:val="28"/>
        </w:rPr>
        <w:t>Николай Рерих написал более 7 тысяч картин, знач</w:t>
      </w:r>
      <w:r w:rsidRPr="00115EB1">
        <w:rPr>
          <w:rFonts w:ascii="Times New Roman" w:hAnsi="Times New Roman"/>
          <w:color w:val="000000"/>
          <w:sz w:val="28"/>
          <w:szCs w:val="28"/>
        </w:rPr>
        <w:t>и</w:t>
      </w:r>
      <w:r w:rsidRPr="00115EB1">
        <w:rPr>
          <w:rFonts w:ascii="Times New Roman" w:hAnsi="Times New Roman"/>
          <w:color w:val="000000"/>
          <w:sz w:val="28"/>
          <w:szCs w:val="28"/>
        </w:rPr>
        <w:t>тельную часть которых составляет цикл горных пейзажей Индии, Китая и Мо</w:t>
      </w:r>
      <w:r w:rsidRPr="00115EB1">
        <w:rPr>
          <w:rFonts w:ascii="Times New Roman" w:hAnsi="Times New Roman"/>
          <w:color w:val="000000"/>
          <w:sz w:val="28"/>
          <w:szCs w:val="28"/>
        </w:rPr>
        <w:t>н</w:t>
      </w:r>
      <w:r w:rsidRPr="00115EB1">
        <w:rPr>
          <w:rFonts w:ascii="Times New Roman" w:hAnsi="Times New Roman"/>
          <w:color w:val="000000"/>
          <w:sz w:val="28"/>
          <w:szCs w:val="28"/>
        </w:rPr>
        <w:t>голии. Произведения художника несут особую информацию, излучают энергию и внушают сильные чувства. Говорят, полотна обладают даже целебными сво</w:t>
      </w:r>
      <w:r w:rsidRPr="00115EB1">
        <w:rPr>
          <w:rFonts w:ascii="Times New Roman" w:hAnsi="Times New Roman"/>
          <w:color w:val="000000"/>
          <w:sz w:val="28"/>
          <w:szCs w:val="28"/>
        </w:rPr>
        <w:t>й</w:t>
      </w:r>
      <w:r w:rsidRPr="00115EB1">
        <w:rPr>
          <w:rFonts w:ascii="Times New Roman" w:hAnsi="Times New Roman"/>
          <w:color w:val="000000"/>
          <w:sz w:val="28"/>
          <w:szCs w:val="28"/>
        </w:rPr>
        <w:t>ствами. «Еще при жизни Николая Рериха его картины просили в медицинские учреждения, потому что они несли исцеление». Он написал серию картин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горы Гималаи.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="00794BB1"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-4</w:t>
      </w:r>
      <w:r w:rsidRPr="00115EB1">
        <w:rPr>
          <w:rFonts w:ascii="Times New Roman" w:hAnsi="Times New Roman"/>
          <w:color w:val="000000"/>
          <w:sz w:val="28"/>
          <w:szCs w:val="28"/>
        </w:rPr>
        <w:t>)-Космос – космический пейзаж.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Андрей Константинович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Соколов </w:t>
      </w:r>
      <w:r w:rsidRPr="00115EB1">
        <w:rPr>
          <w:rFonts w:ascii="Times New Roman" w:hAnsi="Times New Roman"/>
          <w:color w:val="000000"/>
          <w:sz w:val="28"/>
          <w:szCs w:val="28"/>
        </w:rPr>
        <w:t>- известный художник космических пейз</w:t>
      </w:r>
      <w:r w:rsidRPr="00115EB1">
        <w:rPr>
          <w:rFonts w:ascii="Times New Roman" w:hAnsi="Times New Roman"/>
          <w:color w:val="000000"/>
          <w:sz w:val="28"/>
          <w:szCs w:val="28"/>
        </w:rPr>
        <w:t>а</w:t>
      </w:r>
      <w:r w:rsidRPr="00115EB1">
        <w:rPr>
          <w:rFonts w:ascii="Times New Roman" w:hAnsi="Times New Roman"/>
          <w:color w:val="000000"/>
          <w:sz w:val="28"/>
          <w:szCs w:val="28"/>
        </w:rPr>
        <w:t>жей, который впоследствии писал картины о космосе вместе с летчиком-космонавтом- Алексеем Архиповичем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Леоновым</w:t>
      </w:r>
      <w:r w:rsidRPr="00115EB1">
        <w:rPr>
          <w:rFonts w:ascii="Times New Roman" w:hAnsi="Times New Roman"/>
          <w:color w:val="000000"/>
          <w:sz w:val="28"/>
          <w:szCs w:val="28"/>
        </w:rPr>
        <w:t>. Лётчик- космонавт Леонов является членом Союза Художников живет и работает в Москве.(</w:t>
      </w:r>
      <w:r w:rsidR="00401FEE" w:rsidRPr="00115EB1">
        <w:rPr>
          <w:rFonts w:ascii="Times New Roman" w:hAnsi="Times New Roman"/>
          <w:color w:val="000000"/>
          <w:sz w:val="28"/>
          <w:szCs w:val="28"/>
        </w:rPr>
        <w:t>Космонавт</w:t>
      </w:r>
      <w:r w:rsidRPr="00115EB1">
        <w:rPr>
          <w:rFonts w:ascii="Times New Roman" w:hAnsi="Times New Roman"/>
          <w:color w:val="000000"/>
          <w:sz w:val="28"/>
          <w:szCs w:val="28"/>
        </w:rPr>
        <w:t>-художник)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слайд-5</w:t>
      </w:r>
      <w:r w:rsidRPr="00115EB1">
        <w:rPr>
          <w:rFonts w:ascii="Times New Roman" w:hAnsi="Times New Roman"/>
          <w:color w:val="000000"/>
          <w:sz w:val="28"/>
          <w:szCs w:val="28"/>
        </w:rPr>
        <w:t>) -А вот пейзаж одного из талантливейших русских художников Сергея Арсеньевича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Виноградова.</w:t>
      </w:r>
      <w:r w:rsidRPr="00115EB1">
        <w:rPr>
          <w:rFonts w:ascii="Times New Roman" w:hAnsi="Times New Roman"/>
          <w:color w:val="000000"/>
          <w:sz w:val="28"/>
          <w:szCs w:val="28"/>
        </w:rPr>
        <w:t> (Виноградов учился у Поленова Василия Дмитри</w:t>
      </w:r>
      <w:r w:rsidRPr="00115EB1">
        <w:rPr>
          <w:rFonts w:ascii="Times New Roman" w:hAnsi="Times New Roman"/>
          <w:color w:val="000000"/>
          <w:sz w:val="28"/>
          <w:szCs w:val="28"/>
        </w:rPr>
        <w:t>е</w:t>
      </w:r>
      <w:r w:rsidRPr="00115EB1">
        <w:rPr>
          <w:rFonts w:ascii="Times New Roman" w:hAnsi="Times New Roman"/>
          <w:color w:val="000000"/>
          <w:sz w:val="28"/>
          <w:szCs w:val="28"/>
        </w:rPr>
        <w:t>вича вместе с Левитаном)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-Как он называется, как вы думаете?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(«Деревня»)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-Значит, какой это пейзаж? (деревенский – архитектурный)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Этот пейзаж находится в Саратовском государственном художественном музее имени А.Н. Радищева.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слайд-6</w:t>
      </w:r>
      <w:r w:rsidRPr="00115EB1">
        <w:rPr>
          <w:rFonts w:ascii="Times New Roman" w:hAnsi="Times New Roman"/>
          <w:color w:val="000000"/>
          <w:sz w:val="28"/>
          <w:szCs w:val="28"/>
        </w:rPr>
        <w:t>) -А это, какой пейзаж? (городской)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Фёдор Яковлевич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Алексеев </w:t>
      </w:r>
      <w:r w:rsidRPr="00115EB1">
        <w:rPr>
          <w:rFonts w:ascii="Times New Roman" w:hAnsi="Times New Roman"/>
          <w:color w:val="000000"/>
          <w:sz w:val="28"/>
          <w:szCs w:val="28"/>
        </w:rPr>
        <w:t>в 1800г. написал картину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«Красная площадь в Москве». </w:t>
      </w:r>
      <w:r w:rsidRPr="00115EB1">
        <w:rPr>
          <w:rFonts w:ascii="Times New Roman" w:hAnsi="Times New Roman"/>
          <w:color w:val="000000"/>
          <w:sz w:val="28"/>
          <w:szCs w:val="28"/>
        </w:rPr>
        <w:t>Федор Яковлевич Алексеев является первым, в</w:t>
      </w:r>
      <w:r w:rsidR="00401FEE" w:rsidRPr="00115EB1">
        <w:rPr>
          <w:rFonts w:ascii="Times New Roman" w:hAnsi="Times New Roman"/>
          <w:color w:val="000000"/>
          <w:sz w:val="28"/>
          <w:szCs w:val="28"/>
        </w:rPr>
        <w:t>истории русской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 ж</w:t>
      </w:r>
      <w:r w:rsidRPr="00115EB1">
        <w:rPr>
          <w:rFonts w:ascii="Times New Roman" w:hAnsi="Times New Roman"/>
          <w:color w:val="000000"/>
          <w:sz w:val="28"/>
          <w:szCs w:val="28"/>
        </w:rPr>
        <w:t>и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вописи, </w:t>
      </w:r>
      <w:r w:rsidR="00401FEE" w:rsidRPr="00115EB1">
        <w:rPr>
          <w:rFonts w:ascii="Times New Roman" w:hAnsi="Times New Roman"/>
          <w:color w:val="000000"/>
          <w:sz w:val="28"/>
          <w:szCs w:val="28"/>
        </w:rPr>
        <w:t>мастером городского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 пейзажа.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слайд-7-8</w:t>
      </w:r>
      <w:r w:rsidRPr="00115EB1">
        <w:rPr>
          <w:rFonts w:ascii="Times New Roman" w:hAnsi="Times New Roman"/>
          <w:color w:val="000000"/>
          <w:sz w:val="28"/>
          <w:szCs w:val="28"/>
        </w:rPr>
        <w:t>) - А ещё пейзажи бывают выдуманными, сказочными, когда худо</w:t>
      </w:r>
      <w:r w:rsidRPr="00115EB1">
        <w:rPr>
          <w:rFonts w:ascii="Times New Roman" w:hAnsi="Times New Roman"/>
          <w:color w:val="000000"/>
          <w:sz w:val="28"/>
          <w:szCs w:val="28"/>
        </w:rPr>
        <w:t>ж</w:t>
      </w:r>
      <w:r w:rsidRPr="00115EB1">
        <w:rPr>
          <w:rFonts w:ascii="Times New Roman" w:hAnsi="Times New Roman"/>
          <w:color w:val="000000"/>
          <w:sz w:val="28"/>
          <w:szCs w:val="28"/>
        </w:rPr>
        <w:t>ник показывает фантастику или сказку. Например: вот сказочно-былинный пе</w:t>
      </w:r>
      <w:r w:rsidRPr="00115EB1">
        <w:rPr>
          <w:rFonts w:ascii="Times New Roman" w:hAnsi="Times New Roman"/>
          <w:color w:val="000000"/>
          <w:sz w:val="28"/>
          <w:szCs w:val="28"/>
        </w:rPr>
        <w:t>й</w:t>
      </w:r>
      <w:r w:rsidRPr="00115EB1">
        <w:rPr>
          <w:rFonts w:ascii="Times New Roman" w:hAnsi="Times New Roman"/>
          <w:color w:val="000000"/>
          <w:sz w:val="28"/>
          <w:szCs w:val="28"/>
        </w:rPr>
        <w:t>заж: «Витязь на распутье»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- Виктора Михайловича Васнецова.</w:t>
      </w:r>
      <w:r w:rsidRPr="00115EB1">
        <w:rPr>
          <w:rFonts w:ascii="Times New Roman" w:hAnsi="Times New Roman"/>
          <w:color w:val="000000"/>
          <w:sz w:val="28"/>
          <w:szCs w:val="28"/>
        </w:rPr>
        <w:t> Васнецов ещё написал: «Алёнушку» к русской сказке «Сестрица Алёнушка и братец Ивану</w:t>
      </w:r>
      <w:r w:rsidRPr="00115EB1">
        <w:rPr>
          <w:rFonts w:ascii="Times New Roman" w:hAnsi="Times New Roman"/>
          <w:color w:val="000000"/>
          <w:sz w:val="28"/>
          <w:szCs w:val="28"/>
        </w:rPr>
        <w:t>ш</w:t>
      </w:r>
      <w:r w:rsidRPr="00115EB1">
        <w:rPr>
          <w:rFonts w:ascii="Times New Roman" w:hAnsi="Times New Roman"/>
          <w:color w:val="000000"/>
          <w:sz w:val="28"/>
          <w:szCs w:val="28"/>
        </w:rPr>
        <w:t>ка»; а так же «Ковер-самолёт»; «Иван царевич на сером волке» и т.д.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Интересно, то что у художника Виктора Васнецова был брат Аполлинарий- т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же художник. И был ещё художник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Юрий Алексеевич Васнецов</w:t>
      </w:r>
      <w:r w:rsidRPr="00115EB1">
        <w:rPr>
          <w:rFonts w:ascii="Times New Roman" w:hAnsi="Times New Roman"/>
          <w:color w:val="000000"/>
          <w:sz w:val="28"/>
          <w:szCs w:val="28"/>
        </w:rPr>
        <w:t>, который с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стоял в отдаленном родстве с Виктором и Аполлинарием Васнецовыми. И он тоже рисовал по сказкам. Он создал много иллюстраций: «Радуга-дуга», «Ко</w:t>
      </w:r>
      <w:r w:rsidRPr="00115EB1">
        <w:rPr>
          <w:rFonts w:ascii="Times New Roman" w:hAnsi="Times New Roman"/>
          <w:color w:val="000000"/>
          <w:sz w:val="28"/>
          <w:szCs w:val="28"/>
        </w:rPr>
        <w:t>ш</w:t>
      </w:r>
      <w:r w:rsidRPr="00115EB1">
        <w:rPr>
          <w:rFonts w:ascii="Times New Roman" w:hAnsi="Times New Roman"/>
          <w:color w:val="000000"/>
          <w:sz w:val="28"/>
          <w:szCs w:val="28"/>
        </w:rPr>
        <w:t>кин дом», «Ладушки»</w:t>
      </w:r>
      <w:r w:rsidR="00794BB1" w:rsidRPr="00115E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5EB1">
        <w:rPr>
          <w:rFonts w:ascii="Times New Roman" w:hAnsi="Times New Roman"/>
          <w:color w:val="000000"/>
          <w:sz w:val="28"/>
          <w:szCs w:val="28"/>
        </w:rPr>
        <w:t> Образ сказочного дремучего леса часто появляется в иллюстрациях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Ю. Васнецова. Лес для художника – место действия волшебных сказок. Вы, н</w:t>
      </w:r>
      <w:r w:rsidRPr="00115EB1">
        <w:rPr>
          <w:rFonts w:ascii="Times New Roman" w:hAnsi="Times New Roman"/>
          <w:color w:val="000000"/>
          <w:sz w:val="28"/>
          <w:szCs w:val="28"/>
        </w:rPr>
        <w:t>а</w:t>
      </w:r>
      <w:r w:rsidRPr="00115EB1">
        <w:rPr>
          <w:rFonts w:ascii="Times New Roman" w:hAnsi="Times New Roman"/>
          <w:color w:val="000000"/>
          <w:sz w:val="28"/>
          <w:szCs w:val="28"/>
        </w:rPr>
        <w:t>верное, помните лес из сказки «Три медведя»: огромные стволы деревьев и м</w:t>
      </w:r>
      <w:r w:rsidRPr="00115EB1">
        <w:rPr>
          <w:rFonts w:ascii="Times New Roman" w:hAnsi="Times New Roman"/>
          <w:color w:val="000000"/>
          <w:sz w:val="28"/>
          <w:szCs w:val="28"/>
        </w:rPr>
        <w:t>а</w:t>
      </w:r>
      <w:r w:rsidRPr="00115EB1">
        <w:rPr>
          <w:rFonts w:ascii="Times New Roman" w:hAnsi="Times New Roman"/>
          <w:color w:val="000000"/>
          <w:sz w:val="28"/>
          <w:szCs w:val="28"/>
        </w:rPr>
        <w:t>ленькая фигурка девочки сразу вводят нас в атмосферу волшебства. Так и пре</w:t>
      </w:r>
      <w:r w:rsidRPr="00115EB1">
        <w:rPr>
          <w:rFonts w:ascii="Times New Roman" w:hAnsi="Times New Roman"/>
          <w:color w:val="000000"/>
          <w:sz w:val="28"/>
          <w:szCs w:val="28"/>
        </w:rPr>
        <w:t>д</w:t>
      </w:r>
      <w:r w:rsidRPr="00115EB1">
        <w:rPr>
          <w:rFonts w:ascii="Times New Roman" w:hAnsi="Times New Roman"/>
          <w:color w:val="000000"/>
          <w:sz w:val="28"/>
          <w:szCs w:val="28"/>
        </w:rPr>
        <w:t>ставляешь себя таким же маленьким, и затягивает в тёмные объятия этот таи</w:t>
      </w:r>
      <w:r w:rsidRPr="00115EB1">
        <w:rPr>
          <w:rFonts w:ascii="Times New Roman" w:hAnsi="Times New Roman"/>
          <w:color w:val="000000"/>
          <w:sz w:val="28"/>
          <w:szCs w:val="28"/>
        </w:rPr>
        <w:t>н</w:t>
      </w:r>
      <w:r w:rsidRPr="00115EB1">
        <w:rPr>
          <w:rFonts w:ascii="Times New Roman" w:hAnsi="Times New Roman"/>
          <w:color w:val="000000"/>
          <w:sz w:val="28"/>
          <w:szCs w:val="28"/>
        </w:rPr>
        <w:t>ственный великан</w:t>
      </w:r>
      <w:r w:rsidR="00794BB1" w:rsidRPr="00115EB1">
        <w:rPr>
          <w:rFonts w:ascii="Times New Roman" w:hAnsi="Times New Roman"/>
          <w:color w:val="000000"/>
          <w:sz w:val="28"/>
          <w:szCs w:val="28"/>
        </w:rPr>
        <w:t>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-Нас будет занимать другой пейзаж. Что же будет главным в наших пейзажах, узнаем, отгадав загадку: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(слайд-9)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 всех сторон открыт.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Он резною крышей крыт.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Заходи в зелёный дом,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Чудеса увидишь в нём. (лес)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-А в лесу какие деревья растут? Отгадаем загадки.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(слайд-10)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девица?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швея, не мастерица,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Ничего сама не шьет,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в иголках круглый год. (Ель)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(слайд-11)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 в речку опустила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о чём-то загрустила,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о чём она грустит,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Никому не говорит. (Ива)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(слайд-12)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 по опушке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 белых платьицах подружки. (Береза)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(слайд-13)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зеленела Осень в сад к нам пришла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Летом загорела, Красный факел зажгла,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Осенью надела Бусы факелом горят,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Красные кораллы. (Рябина) Птицы рядышком галдят. (Рябина)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(слайд-14)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длинней иголки,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Чем у ёлки.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Очень прямо я расту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lastRenderedPageBreak/>
        <w:t>В высоту.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Если я не на опушке,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Ветви -только на макушке. (Сосна)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(слайд-15)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крошки –бочки вылез,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Корешки пустил и вырос.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Стал высок я и могуч.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боюсь ни гроз, ни туч.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Я кормлю свиней и белок.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Ничего, что плод мой мелок. (Дуб)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94BB1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-16)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пугает,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вся дрожит. (Осина)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-Задумывались ли вы над тем, что деревья очень похожи на людей. Маленькие деревья такие же беззащитные, как дети, а старые деревья похожи на щедрых все знающих стариков. У каждого дерева, как у человека, свой облик, свой х</w:t>
      </w:r>
      <w:r w:rsidRPr="00115EB1">
        <w:rPr>
          <w:rFonts w:ascii="Times New Roman" w:hAnsi="Times New Roman"/>
          <w:color w:val="000000"/>
          <w:sz w:val="28"/>
          <w:szCs w:val="28"/>
        </w:rPr>
        <w:t>а</w:t>
      </w:r>
      <w:r w:rsidRPr="00115EB1">
        <w:rPr>
          <w:rFonts w:ascii="Times New Roman" w:hAnsi="Times New Roman"/>
          <w:color w:val="000000"/>
          <w:sz w:val="28"/>
          <w:szCs w:val="28"/>
        </w:rPr>
        <w:t>рактер.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Берёза застенчива и нежна, дуб могуч и кряжист, осина сиротлива и тревожна, клен праздничен и наряден, липа мягка, добра, уютна.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ещё, как и люди, деревья бывают маленькие, худенькие, гибкие, тоненькие, большие, толстые, неуклюжие, громадные.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Но есть и существенное отличие между человеком и деревом. Когда человека обижают, он всегда может крикнуть и позвать на помощь, а дерево, даже очень сильное и могучее, не может себя защитить. Но вы, дети, помните всегда о том, что дерево живое и ему тоже бывает больно. И человек не должен обижать д</w:t>
      </w:r>
      <w:r w:rsidRPr="00115EB1">
        <w:rPr>
          <w:rFonts w:ascii="Times New Roman" w:hAnsi="Times New Roman"/>
          <w:color w:val="000000"/>
          <w:sz w:val="28"/>
          <w:szCs w:val="28"/>
        </w:rPr>
        <w:t>е</w:t>
      </w:r>
      <w:r w:rsidRPr="00115EB1">
        <w:rPr>
          <w:rFonts w:ascii="Times New Roman" w:hAnsi="Times New Roman"/>
          <w:color w:val="000000"/>
          <w:sz w:val="28"/>
          <w:szCs w:val="28"/>
        </w:rPr>
        <w:t>ревья хотя бы потому, что без них он сам не сможет существовать: деревья п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могают нам дышать, радуют нас своей неповторимой красотой.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(</w:t>
      </w:r>
      <w:r w:rsidR="00794BB1" w:rsidRPr="00115EB1">
        <w:rPr>
          <w:rFonts w:ascii="Times New Roman" w:hAnsi="Times New Roman"/>
          <w:b/>
          <w:bCs/>
          <w:color w:val="000000"/>
          <w:sz w:val="28"/>
          <w:szCs w:val="28"/>
        </w:rPr>
        <w:t>Слайд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- 17</w:t>
      </w:r>
      <w:r w:rsidRPr="00115EB1">
        <w:rPr>
          <w:rFonts w:ascii="Times New Roman" w:hAnsi="Times New Roman"/>
          <w:color w:val="000000"/>
          <w:sz w:val="28"/>
          <w:szCs w:val="28"/>
        </w:rPr>
        <w:t>)- Деревья, а в целом лес, и поле, речка и дороги (родную природу) изображали многие русские пейзажисты: Саврасов, Поленов, Шишкин, Лев</w:t>
      </w:r>
      <w:r w:rsidRPr="00115EB1">
        <w:rPr>
          <w:rFonts w:ascii="Times New Roman" w:hAnsi="Times New Roman"/>
          <w:color w:val="000000"/>
          <w:sz w:val="28"/>
          <w:szCs w:val="28"/>
        </w:rPr>
        <w:t>и</w:t>
      </w:r>
      <w:r w:rsidRPr="00115EB1">
        <w:rPr>
          <w:rFonts w:ascii="Times New Roman" w:hAnsi="Times New Roman"/>
          <w:color w:val="000000"/>
          <w:sz w:val="28"/>
          <w:szCs w:val="28"/>
        </w:rPr>
        <w:t>тан….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-Мы с вами уже многому научились и знаем, как сделать так, чтобы дом на р</w:t>
      </w:r>
      <w:r w:rsidRPr="00115EB1">
        <w:rPr>
          <w:rFonts w:ascii="Times New Roman" w:hAnsi="Times New Roman"/>
          <w:color w:val="000000"/>
          <w:sz w:val="28"/>
          <w:szCs w:val="28"/>
        </w:rPr>
        <w:t>и</w:t>
      </w:r>
      <w:r w:rsidRPr="00115EB1">
        <w:rPr>
          <w:rFonts w:ascii="Times New Roman" w:hAnsi="Times New Roman"/>
          <w:color w:val="000000"/>
          <w:sz w:val="28"/>
          <w:szCs w:val="28"/>
        </w:rPr>
        <w:t>сунке стоял близко, а дерево далеко, или изобразить стаю птиц, улетающую вдаль.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Скажите, отличаются ли на рисунке две ёлочки, стоящие близко и далеко, о</w:t>
      </w:r>
      <w:r w:rsidRPr="00115EB1">
        <w:rPr>
          <w:rFonts w:ascii="Times New Roman" w:hAnsi="Times New Roman"/>
          <w:color w:val="000000"/>
          <w:sz w:val="28"/>
          <w:szCs w:val="28"/>
        </w:rPr>
        <w:t>т</w:t>
      </w:r>
      <w:r w:rsidRPr="00115EB1">
        <w:rPr>
          <w:rFonts w:ascii="Times New Roman" w:hAnsi="Times New Roman"/>
          <w:color w:val="000000"/>
          <w:sz w:val="28"/>
          <w:szCs w:val="28"/>
        </w:rPr>
        <w:t>личаются ли по цвету, по размеру.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Да, отличаются. При этом соблюдаются три правила: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BB1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01FEE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18)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-Правило 1. Все линии, удаляясь от наших глаз, стремятся слиться в точку на линии горизонта.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-Правило 2. Все предметы, удаляясь, от нас, уменьшаются в размерах, пока не превратятся в точку на линии горизонта.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-Правило 3. Все цвета предметов бледнеют и размываются сильнее и сильнее при удалении от наших глаз к линии горизонта.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-А ещё есть такое правило расшифруйте: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– меньше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– больше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– выше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Ближе – ниже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94BB1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-19)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можете сказать про данный рисунок (При удалении л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ний: вертикальные сходятся и становятся тоньше; горизонтальные- сгущаются и тоже становятся тоньше. Значит, линии по мере удаления теряют свою то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щину</w:t>
      </w:r>
      <w:r w:rsidR="00401FEE"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ослабления нажима).</w:t>
      </w:r>
    </w:p>
    <w:p w:rsidR="005A66DD" w:rsidRPr="00CC024E" w:rsidRDefault="005A66DD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Сегодня мы тоже попробуем изобразить пейзаж.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Смотрите, ребята, к нам снова в гости кто то пришел. Кто же это?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Да, это Мастер Изображения со своим чемоданчиком для художников. Посмо</w:t>
      </w:r>
      <w:r w:rsidRPr="00115EB1">
        <w:rPr>
          <w:rFonts w:ascii="Times New Roman" w:hAnsi="Times New Roman"/>
          <w:color w:val="000000"/>
          <w:sz w:val="28"/>
          <w:szCs w:val="28"/>
        </w:rPr>
        <w:t>т</w:t>
      </w:r>
      <w:r w:rsidRPr="00115EB1">
        <w:rPr>
          <w:rFonts w:ascii="Times New Roman" w:hAnsi="Times New Roman"/>
          <w:color w:val="000000"/>
          <w:sz w:val="28"/>
          <w:szCs w:val="28"/>
        </w:rPr>
        <w:t>рим, что же он нам сегодня принес?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Уголек!!! А что вы знаете об этом художественном материале?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Уголек –это сгоревшие веточки кустиков. Уголёк пачкает руки, так как он с</w:t>
      </w:r>
      <w:r w:rsidRPr="00115EB1">
        <w:rPr>
          <w:rFonts w:ascii="Times New Roman" w:hAnsi="Times New Roman"/>
          <w:color w:val="000000"/>
          <w:sz w:val="28"/>
          <w:szCs w:val="28"/>
        </w:rPr>
        <w:t>ы</w:t>
      </w:r>
      <w:r w:rsidRPr="00115EB1">
        <w:rPr>
          <w:rFonts w:ascii="Times New Roman" w:hAnsi="Times New Roman"/>
          <w:color w:val="000000"/>
          <w:sz w:val="28"/>
          <w:szCs w:val="28"/>
        </w:rPr>
        <w:t>пуч. Угольком можно работать, создавая разные линии: тонкие, толстые. Его можно держать в руке как обычный карандаш с наклоном. А можно распол</w:t>
      </w:r>
      <w:r w:rsidRPr="00115EB1">
        <w:rPr>
          <w:rFonts w:ascii="Times New Roman" w:hAnsi="Times New Roman"/>
          <w:color w:val="000000"/>
          <w:sz w:val="28"/>
          <w:szCs w:val="28"/>
        </w:rPr>
        <w:t>а</w:t>
      </w:r>
      <w:r w:rsidRPr="00115EB1">
        <w:rPr>
          <w:rFonts w:ascii="Times New Roman" w:hAnsi="Times New Roman"/>
          <w:color w:val="000000"/>
          <w:sz w:val="28"/>
          <w:szCs w:val="28"/>
        </w:rPr>
        <w:t>гать к бумаге плашмя и одним движением закрывать большие участки пятном. Его можно растушевывать (растирать).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Но прежде, чем мы начнём работать угольком, нужно сначала выполнить ва</w:t>
      </w:r>
      <w:r w:rsidRPr="00115EB1">
        <w:rPr>
          <w:rFonts w:ascii="Times New Roman" w:hAnsi="Times New Roman"/>
          <w:color w:val="000000"/>
          <w:sz w:val="28"/>
          <w:szCs w:val="28"/>
        </w:rPr>
        <w:t>ж</w:t>
      </w:r>
      <w:r w:rsidRPr="00115EB1">
        <w:rPr>
          <w:rFonts w:ascii="Times New Roman" w:hAnsi="Times New Roman"/>
          <w:color w:val="000000"/>
          <w:sz w:val="28"/>
          <w:szCs w:val="28"/>
        </w:rPr>
        <w:t>ный этап работы.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Ой лесные мышки –шалунишки пробежали и запутали все буквы в слове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15EB1">
        <w:rPr>
          <w:rFonts w:ascii="Times New Roman" w:hAnsi="Times New Roman"/>
          <w:color w:val="000000"/>
          <w:sz w:val="28"/>
          <w:szCs w:val="28"/>
        </w:rPr>
        <w:t> Это слово обозначает важный этап в работе художника над произведением. И об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значает составление, соединение частей рисунка в единое целое в определе</w:t>
      </w:r>
      <w:r w:rsidRPr="00115EB1">
        <w:rPr>
          <w:rFonts w:ascii="Times New Roman" w:hAnsi="Times New Roman"/>
          <w:color w:val="000000"/>
          <w:sz w:val="28"/>
          <w:szCs w:val="28"/>
        </w:rPr>
        <w:t>н</w:t>
      </w:r>
      <w:r w:rsidRPr="00115EB1">
        <w:rPr>
          <w:rFonts w:ascii="Times New Roman" w:hAnsi="Times New Roman"/>
          <w:color w:val="000000"/>
          <w:sz w:val="28"/>
          <w:szCs w:val="28"/>
        </w:rPr>
        <w:t>ном порядке. Да это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композиция.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(слайд-20)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Чтобы не запутаться в размерах предметов, при рисовании, проводят сначала линию горизонта. У края листа будет крупный и яркий ближний план, а около линии горизонта дальний план, мелкий и бледных цветов.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BB1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01FEE"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21)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-Посмотрим последовательность выполнения изображения зимнего пейзажа.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Ребята, а вы знаете, что некоторые деревья вырастают из семени. Например, тополь, вязь, ясень. Тополиный пух видели? Вот, представьте себе, что вы т</w:t>
      </w:r>
      <w:r w:rsidRPr="00115EB1">
        <w:rPr>
          <w:rFonts w:ascii="Times New Roman" w:hAnsi="Times New Roman"/>
          <w:color w:val="000000"/>
          <w:sz w:val="28"/>
          <w:szCs w:val="28"/>
        </w:rPr>
        <w:t>о</w:t>
      </w:r>
      <w:r w:rsidRPr="00115EB1">
        <w:rPr>
          <w:rFonts w:ascii="Times New Roman" w:hAnsi="Times New Roman"/>
          <w:color w:val="000000"/>
          <w:sz w:val="28"/>
          <w:szCs w:val="28"/>
        </w:rPr>
        <w:t>полиный пух с семенем. Встаньте все, пожалуйста.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Физкультминутка.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Ветер подул, вы полетели. Дождик прибил к земле, снег засыпал. Наступила весна, Снег растаял, семечко набухло, проклюнулся росток, и выросло деревце, появились ветки, на ветках еще веточки…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Дует ветер нам в лицо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Закачалось деревцо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Ветерок всё тише, тише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Деревцо всё ниже, ниже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Приступаем к работе.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Какова же последовательность работы: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простым карандашом.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Обводка угольком</w:t>
      </w:r>
    </w:p>
    <w:p w:rsidR="005A66DD" w:rsidRPr="00CC024E" w:rsidRDefault="005A66DD" w:rsidP="00EE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Штриховка и тонировка.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Анализ работ.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Выставка рисунков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Итог занятия: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-Что вы делали? (рисовали пейзаж углем)</w:t>
      </w:r>
    </w:p>
    <w:p w:rsidR="005A66DD" w:rsidRPr="00115EB1" w:rsidRDefault="005A66DD" w:rsidP="00EE71F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-Что вы узнали? (пейзаж можно рисовать в разных материалах, пейзаж –это не только изображение родной природы, но и изображения моря, гор, архитектуры и т. д</w:t>
      </w:r>
      <w:r w:rsidRPr="00115EB1">
        <w:rPr>
          <w:rFonts w:ascii="Times New Roman" w:hAnsi="Times New Roman"/>
          <w:color w:val="000000"/>
          <w:sz w:val="27"/>
          <w:szCs w:val="27"/>
        </w:rPr>
        <w:t>.</w:t>
      </w:r>
    </w:p>
    <w:p w:rsidR="005A66DD" w:rsidRPr="00CC024E" w:rsidRDefault="005A66DD" w:rsidP="00115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66DD" w:rsidRPr="00115EB1" w:rsidRDefault="005A66DD" w:rsidP="00EE71F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 xml:space="preserve">Урок: </w:t>
      </w:r>
      <w:r w:rsidRPr="00115EB1">
        <w:rPr>
          <w:rFonts w:ascii="Times New Roman" w:hAnsi="Times New Roman"/>
          <w:bCs/>
          <w:color w:val="000000"/>
          <w:sz w:val="27"/>
          <w:szCs w:val="27"/>
        </w:rPr>
        <w:t>Учимся р</w:t>
      </w:r>
      <w:r w:rsidRPr="00115EB1">
        <w:rPr>
          <w:rFonts w:ascii="Times New Roman" w:hAnsi="Times New Roman"/>
          <w:color w:val="000000"/>
          <w:sz w:val="27"/>
          <w:szCs w:val="27"/>
        </w:rPr>
        <w:t>исовать с натуры.</w:t>
      </w:r>
    </w:p>
    <w:p w:rsidR="005A66DD" w:rsidRPr="00115EB1" w:rsidRDefault="005A66DD" w:rsidP="00EE71F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Цель:</w:t>
      </w:r>
      <w:r w:rsidRPr="00115EB1">
        <w:rPr>
          <w:rFonts w:ascii="Times New Roman" w:hAnsi="Times New Roman"/>
          <w:color w:val="000000"/>
          <w:sz w:val="27"/>
          <w:szCs w:val="27"/>
        </w:rPr>
        <w:t> развитие умения видеть и передавать в рисунке характерные особенности формы предмета, сравнительные размеры и пропорции частей и их конструкти</w:t>
      </w:r>
      <w:r w:rsidRPr="00115EB1">
        <w:rPr>
          <w:rFonts w:ascii="Times New Roman" w:hAnsi="Times New Roman"/>
          <w:color w:val="000000"/>
          <w:sz w:val="27"/>
          <w:szCs w:val="27"/>
        </w:rPr>
        <w:t>в</w:t>
      </w:r>
      <w:r w:rsidRPr="00115EB1">
        <w:rPr>
          <w:rFonts w:ascii="Times New Roman" w:hAnsi="Times New Roman"/>
          <w:color w:val="000000"/>
          <w:sz w:val="27"/>
          <w:szCs w:val="27"/>
        </w:rPr>
        <w:t>ную связь.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Задачи: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5A66DD" w:rsidRPr="00CC024E" w:rsidRDefault="005A66DD" w:rsidP="00115EB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обучать детей последовательному анализу предмета, умению видеть и передавать в рисунке характерные особенности формы предмета, сравн</w:t>
      </w: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тельные размеры и пропорции частей и их конструктивную связь.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коррекционно-развивающие:</w:t>
      </w:r>
    </w:p>
    <w:p w:rsidR="005A66DD" w:rsidRPr="00CC024E" w:rsidRDefault="005A66DD" w:rsidP="00115EB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работу над развитием умения различать виды транспорта;</w:t>
      </w:r>
    </w:p>
    <w:p w:rsidR="005A66DD" w:rsidRPr="00CC024E" w:rsidRDefault="005A66DD" w:rsidP="00115EB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коррекцию недостатков сенсорного развития обучающихся;</w:t>
      </w:r>
    </w:p>
    <w:p w:rsidR="005A66DD" w:rsidRPr="00CC024E" w:rsidRDefault="005A66DD" w:rsidP="00115EB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устранять недостатки владения техникой рисования.</w:t>
      </w:r>
    </w:p>
    <w:p w:rsidR="005A66DD" w:rsidRPr="00115EB1" w:rsidRDefault="005A66DD" w:rsidP="00115EB1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</w:t>
      </w: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оспитательные:</w:t>
      </w:r>
    </w:p>
    <w:p w:rsidR="005A66DD" w:rsidRPr="00CC024E" w:rsidRDefault="005A66DD" w:rsidP="00115EB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воспитывать аккуратность при работе с красками.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Форма работы на занятии: </w:t>
      </w:r>
      <w:r w:rsidRPr="00115EB1">
        <w:rPr>
          <w:rFonts w:ascii="Times New Roman" w:hAnsi="Times New Roman"/>
          <w:color w:val="000000"/>
          <w:sz w:val="27"/>
          <w:szCs w:val="27"/>
        </w:rPr>
        <w:t>совместно-индивидуальная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Оборудование и материалы: </w:t>
      </w:r>
      <w:r w:rsidRPr="00115EB1">
        <w:rPr>
          <w:rFonts w:ascii="Times New Roman" w:hAnsi="Times New Roman"/>
          <w:color w:val="000000"/>
          <w:sz w:val="27"/>
          <w:szCs w:val="27"/>
        </w:rPr>
        <w:t>Фотографии и рисунки различных видов транспо</w:t>
      </w:r>
      <w:r w:rsidRPr="00115EB1">
        <w:rPr>
          <w:rFonts w:ascii="Times New Roman" w:hAnsi="Times New Roman"/>
          <w:color w:val="000000"/>
          <w:sz w:val="27"/>
          <w:szCs w:val="27"/>
        </w:rPr>
        <w:t>р</w:t>
      </w:r>
      <w:r w:rsidRPr="00115EB1">
        <w:rPr>
          <w:rFonts w:ascii="Times New Roman" w:hAnsi="Times New Roman"/>
          <w:color w:val="000000"/>
          <w:sz w:val="27"/>
          <w:szCs w:val="27"/>
        </w:rPr>
        <w:t>та, игрушки различного вида транспорта, таблицы поэтапного рисования вертол</w:t>
      </w:r>
      <w:r w:rsidRPr="00115EB1">
        <w:rPr>
          <w:rFonts w:ascii="Times New Roman" w:hAnsi="Times New Roman"/>
          <w:color w:val="000000"/>
          <w:sz w:val="27"/>
          <w:szCs w:val="27"/>
        </w:rPr>
        <w:t>е</w:t>
      </w:r>
      <w:r w:rsidRPr="00115EB1">
        <w:rPr>
          <w:rFonts w:ascii="Times New Roman" w:hAnsi="Times New Roman"/>
          <w:color w:val="000000"/>
          <w:sz w:val="27"/>
          <w:szCs w:val="27"/>
        </w:rPr>
        <w:t>та, простой карандаш, альбомный лист, резинка, краски, непроливайка, кисточки.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Ход занятия</w:t>
      </w:r>
    </w:p>
    <w:p w:rsidR="005A66DD" w:rsidRPr="00115EB1" w:rsidRDefault="005A66DD" w:rsidP="00115EB1">
      <w:pPr>
        <w:pStyle w:val="a4"/>
        <w:numPr>
          <w:ilvl w:val="2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Организационный момент.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 обучающихся.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психологической готовности к занятию.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Вы готовы к занятию? Садитесь удобно и внимательно слушайте меня.</w:t>
      </w:r>
    </w:p>
    <w:p w:rsidR="005A66DD" w:rsidRPr="00115EB1" w:rsidRDefault="005A66DD" w:rsidP="00115EB1">
      <w:pPr>
        <w:pStyle w:val="a4"/>
        <w:numPr>
          <w:ilvl w:val="2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Сообщение темы занятия, повторение ранее изученного.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</w:t>
      </w:r>
      <w:r w:rsidRPr="00115EB1">
        <w:rPr>
          <w:rFonts w:ascii="Times New Roman" w:hAnsi="Times New Roman"/>
          <w:color w:val="000000"/>
          <w:sz w:val="27"/>
          <w:szCs w:val="27"/>
        </w:rPr>
        <w:t>. Ребята, мы сегодня с вами продолжим работу рисования с натуры. Тема нашего занятия звучит так: «Учимся рисовать с натуры». А какая у вас любимая игрушка? (Ответы детей)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Как вы думаете, какую игрушку мы будем сегодня рисовать? (Ответы детей) Но, чтобы узнать, давайте соберем картинку. (Раздаю разрезанные картинки. Дети с</w:t>
      </w:r>
      <w:r w:rsidRPr="00115EB1">
        <w:rPr>
          <w:rFonts w:ascii="Times New Roman" w:hAnsi="Times New Roman"/>
          <w:color w:val="000000"/>
          <w:sz w:val="27"/>
          <w:szCs w:val="27"/>
        </w:rPr>
        <w:t>о</w:t>
      </w:r>
      <w:r w:rsidRPr="00115EB1">
        <w:rPr>
          <w:rFonts w:ascii="Times New Roman" w:hAnsi="Times New Roman"/>
          <w:color w:val="000000"/>
          <w:sz w:val="27"/>
          <w:szCs w:val="27"/>
        </w:rPr>
        <w:t>бирают картинку и видят, что изображено на ней)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Педагог. </w:t>
      </w:r>
      <w:r w:rsidRPr="00115EB1">
        <w:rPr>
          <w:rFonts w:ascii="Times New Roman" w:hAnsi="Times New Roman"/>
          <w:color w:val="000000"/>
          <w:sz w:val="27"/>
          <w:szCs w:val="27"/>
        </w:rPr>
        <w:t>Молодцы ребята! А как мы назовем одним словом, то, что изображено у вас на картинках? (Ответы детей: транспорт)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Скажите, пожалуйста, какие виды транспорта вы знаете? (Ответы детей)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 какому виду транспорта относится грузовик?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Кто еще назовет какой-нибудь наземный транспорт? (легковая машина, трактор, автобус)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lastRenderedPageBreak/>
        <w:t>А к какому виду транспорта относится самолет?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Кто еще назовет какой-нибудь воздушный транспорт? (вертолет, воздушный шар, ракета, дирижабль)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И к какому виду транспорта относится пароход?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Кто еще назовет какой-нибудь водный транспорт? (яхта, парусник, корабль)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Молодцы ребята!</w:t>
      </w:r>
    </w:p>
    <w:p w:rsidR="005A66DD" w:rsidRPr="00115EB1" w:rsidRDefault="005A66DD" w:rsidP="00115EB1">
      <w:pPr>
        <w:pStyle w:val="a4"/>
        <w:numPr>
          <w:ilvl w:val="2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Актуализация знаний.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На прошлом занятии мы уже рисовали с вами. Так давайте вспомним, как нужно рисовать транспорт. Вспомним и закрепим поэтапный метод рисования автомоб</w:t>
      </w:r>
      <w:r w:rsidRPr="00E03A5B">
        <w:rPr>
          <w:rFonts w:ascii="Times New Roman" w:hAnsi="Times New Roman"/>
          <w:color w:val="000000"/>
          <w:sz w:val="27"/>
          <w:szCs w:val="27"/>
        </w:rPr>
        <w:t>и</w:t>
      </w:r>
      <w:r w:rsidRPr="00E03A5B">
        <w:rPr>
          <w:rFonts w:ascii="Times New Roman" w:hAnsi="Times New Roman"/>
          <w:color w:val="000000"/>
          <w:sz w:val="27"/>
          <w:szCs w:val="27"/>
        </w:rPr>
        <w:t>лей, грузовиков, поездов, спецтехники, пароходов, кораблей, лодок, подводных лодок, парусников, самосвалов, локомотивов и многого другого.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Помните! Любая ошибка, сделанная в самом начале процесса рисования, может безнадёжно испортить конечный результат. Возможно, поначалу вам будет трудно рисовать криволинейные контуры (круглые, яйцеобразные или похожие на са</w:t>
      </w:r>
      <w:r w:rsidRPr="00E03A5B">
        <w:rPr>
          <w:rFonts w:ascii="Times New Roman" w:hAnsi="Times New Roman"/>
          <w:color w:val="000000"/>
          <w:sz w:val="27"/>
          <w:szCs w:val="27"/>
        </w:rPr>
        <w:t>р</w:t>
      </w:r>
      <w:r w:rsidRPr="00E03A5B">
        <w:rPr>
          <w:rFonts w:ascii="Times New Roman" w:hAnsi="Times New Roman"/>
          <w:color w:val="000000"/>
          <w:sz w:val="27"/>
          <w:szCs w:val="27"/>
        </w:rPr>
        <w:t>дельку) или вообще вести карандаш по бумаге к намеченной точке. Не отчаива</w:t>
      </w:r>
      <w:r w:rsidRPr="00E03A5B">
        <w:rPr>
          <w:rFonts w:ascii="Times New Roman" w:hAnsi="Times New Roman"/>
          <w:color w:val="000000"/>
          <w:sz w:val="27"/>
          <w:szCs w:val="27"/>
        </w:rPr>
        <w:t>й</w:t>
      </w:r>
      <w:r w:rsidRPr="00E03A5B">
        <w:rPr>
          <w:rFonts w:ascii="Times New Roman" w:hAnsi="Times New Roman"/>
          <w:color w:val="000000"/>
          <w:sz w:val="27"/>
          <w:szCs w:val="27"/>
        </w:rPr>
        <w:t>тесь! Сохраняйте энтузиазм, продолжайте рисовать с упорством и терпением. Чем больше практики, тем выше мастерство. При желании можете использовать ци</w:t>
      </w:r>
      <w:r w:rsidRPr="00E03A5B">
        <w:rPr>
          <w:rFonts w:ascii="Times New Roman" w:hAnsi="Times New Roman"/>
          <w:color w:val="000000"/>
          <w:sz w:val="27"/>
          <w:szCs w:val="27"/>
        </w:rPr>
        <w:t>р</w:t>
      </w:r>
      <w:r w:rsidRPr="00E03A5B">
        <w:rPr>
          <w:rFonts w:ascii="Times New Roman" w:hAnsi="Times New Roman"/>
          <w:color w:val="000000"/>
          <w:sz w:val="27"/>
          <w:szCs w:val="27"/>
        </w:rPr>
        <w:t>куль - художники-профессионалы не считают это зазорным для себя.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Машины бывают разные: такси, автобус, троллейбус, грузовик.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Мы рассматривали сначала грузовик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  <w:lang w:eastAsia="ru-RU"/>
        </w:rPr>
        <w:drawing>
          <wp:inline distT="0" distB="0" distL="0" distR="0">
            <wp:extent cx="857885" cy="857885"/>
            <wp:effectExtent l="19050" t="0" r="0" b="0"/>
            <wp:docPr id="13" name="Рисунок 13" descr="hello_html_cc37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ello_html_cc3796c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A5B">
        <w:rPr>
          <w:rFonts w:ascii="Times New Roman" w:hAnsi="Times New Roman"/>
          <w:color w:val="000000"/>
          <w:sz w:val="27"/>
          <w:szCs w:val="27"/>
        </w:rPr>
        <w:t>из каких частей он состоит. Что у него больше: кабина или кузов. К</w:t>
      </w:r>
      <w:r w:rsidRPr="00E03A5B">
        <w:rPr>
          <w:rFonts w:ascii="Times New Roman" w:hAnsi="Times New Roman"/>
          <w:color w:val="000000"/>
          <w:sz w:val="27"/>
          <w:szCs w:val="27"/>
        </w:rPr>
        <w:t>а</w:t>
      </w:r>
      <w:r w:rsidRPr="00E03A5B">
        <w:rPr>
          <w:rFonts w:ascii="Times New Roman" w:hAnsi="Times New Roman"/>
          <w:color w:val="000000"/>
          <w:sz w:val="27"/>
          <w:szCs w:val="27"/>
        </w:rPr>
        <w:t>кой формы колеса. Может ли машина ездить без колеса. Как расположить на ли</w:t>
      </w:r>
      <w:r w:rsidRPr="00E03A5B">
        <w:rPr>
          <w:rFonts w:ascii="Times New Roman" w:hAnsi="Times New Roman"/>
          <w:color w:val="000000"/>
          <w:sz w:val="27"/>
          <w:szCs w:val="27"/>
        </w:rPr>
        <w:t>с</w:t>
      </w:r>
      <w:r w:rsidRPr="00E03A5B">
        <w:rPr>
          <w:rFonts w:ascii="Times New Roman" w:hAnsi="Times New Roman"/>
          <w:color w:val="000000"/>
          <w:sz w:val="27"/>
          <w:szCs w:val="27"/>
        </w:rPr>
        <w:t>те: горизонтально или вертикально.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Грузовики относятся к грузовому транспорту. Среди них есть грузовики с крытым кузовом. Они называются фургоны.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14" name="Рисунок 14" descr="hello_html_m6d06a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ello_html_m6d06a07d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Такие машины занимаются грузовыми перевозками.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 бензовозах возят бензин на автозаправочные станции.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5" name="Рисунок 15" descr="hello_html_m2d7bc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ello_html_m2d7bcb9f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Троллейбусы и автобусы относятся к пассажирскому транспорту. Пассажирский транспорт назван так потому, что он перевозит пассажиров. Чем автобус отличае</w:t>
      </w:r>
      <w:r w:rsidRPr="00115EB1">
        <w:rPr>
          <w:rFonts w:ascii="Times New Roman" w:hAnsi="Times New Roman"/>
          <w:color w:val="000000"/>
          <w:sz w:val="27"/>
          <w:szCs w:val="27"/>
        </w:rPr>
        <w:t>т</w:t>
      </w:r>
      <w:r w:rsidRPr="00115EB1">
        <w:rPr>
          <w:rFonts w:ascii="Times New Roman" w:hAnsi="Times New Roman"/>
          <w:color w:val="000000"/>
          <w:sz w:val="27"/>
          <w:szCs w:val="27"/>
        </w:rPr>
        <w:t>ся от троллейбуса?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6" name="Рисунок 16" descr="hello_html_7ae6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ello_html_7ae6a86d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7" name="Рисунок 17" descr="hello_html_m46d1b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ello_html_m46d1b878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8" name="Рисунок 18" descr="hello_html_m1e90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ello_html_m1e90f7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lastRenderedPageBreak/>
        <w:t>Легковые машины перевозят людей.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19" name="Рисунок 19" descr="hello_html_m20980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ello_html_m209800f9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0" name="Рисунок 20" descr="hello_html_m35c61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ello_html_m35c61c75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машины специальные, например трактор.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1" name="Рисунок 21" descr="hello_html_m1493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ello_html_m1493e140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2" name="Рисунок 22" descr="hello_html_m1132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ello_html_m11327089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3" name="Рисунок 23" descr="hello_html_m305de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ello_html_m305de8f4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Трактора работают на полях. Весной они вскапывают землю, а осенью помогают собирать урожай. Обратим внимание на колёса: какие большие, какие меньше - задние или передние?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Подъёмные краны работают на стройках.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4" name="Рисунок 24" descr="hello_html_5707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ello_html_570778b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115EB1">
        <w:rPr>
          <w:rFonts w:ascii="Times New Roman" w:hAnsi="Times New Roman"/>
          <w:color w:val="000000"/>
          <w:sz w:val="27"/>
          <w:szCs w:val="27"/>
        </w:rPr>
        <w:t>Они помогают строителям возводить высотные дома.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ещё и такие машины. Сзади вместо кузова у них находится специальная л</w:t>
      </w:r>
      <w:r w:rsidRPr="00115EB1">
        <w:rPr>
          <w:rFonts w:ascii="Times New Roman" w:hAnsi="Times New Roman"/>
          <w:color w:val="000000"/>
          <w:sz w:val="27"/>
          <w:szCs w:val="27"/>
        </w:rPr>
        <w:t>е</w:t>
      </w:r>
      <w:r w:rsidRPr="00115EB1">
        <w:rPr>
          <w:rFonts w:ascii="Times New Roman" w:hAnsi="Times New Roman"/>
          <w:color w:val="000000"/>
          <w:sz w:val="27"/>
          <w:szCs w:val="27"/>
        </w:rPr>
        <w:t>стница, которая может выдвигаться на разную высоту. При помощи этой лестницы рабочие развешивают на улицах флаги и гирлянды к праздникам.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5" name="Рисунок 25" descr="hello_html_m43092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ello_html_m43092fc9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Пароходы и корабли относятся к морскому транспорту.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6" name="Рисунок 26" descr="hello_html_m7ba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ello_html_m7ba1e19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27" name="Рисунок 27" descr="hello_html_m7520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ello_html_m75200f2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Они плавают по морям, перевозя людей и различные гр</w:t>
      </w:r>
      <w:r w:rsidRPr="00115EB1">
        <w:rPr>
          <w:rFonts w:ascii="Times New Roman" w:hAnsi="Times New Roman"/>
          <w:color w:val="000000"/>
          <w:sz w:val="27"/>
          <w:szCs w:val="27"/>
        </w:rPr>
        <w:t>у</w:t>
      </w:r>
      <w:r w:rsidRPr="00115EB1">
        <w:rPr>
          <w:rFonts w:ascii="Times New Roman" w:hAnsi="Times New Roman"/>
          <w:color w:val="000000"/>
          <w:sz w:val="27"/>
          <w:szCs w:val="27"/>
        </w:rPr>
        <w:t>зы.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Все мы не раз с восхищением смотрели военные парады, которые показывали по телевизору. В них участвует мощная военная техника, бронетранспортёры.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8" name="Рисунок 28" descr="hello_html_62c8b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ello_html_62c8b5d2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Есть у нас еще поезда, электрички. Они тоже перевозят людей и различные грузы..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29" name="Рисунок 29" descr="hello_html_m4f0a6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ello_html_m4f0a62a8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lastRenderedPageBreak/>
        <w:t>Самолёты относятся к воздушному транспорту. Ежегодно они перевозят милли</w:t>
      </w:r>
      <w:r w:rsidRPr="00115EB1">
        <w:rPr>
          <w:rFonts w:ascii="Times New Roman" w:hAnsi="Times New Roman"/>
          <w:color w:val="000000"/>
          <w:sz w:val="27"/>
          <w:szCs w:val="27"/>
        </w:rPr>
        <w:t>о</w:t>
      </w:r>
      <w:r w:rsidRPr="00115EB1">
        <w:rPr>
          <w:rFonts w:ascii="Times New Roman" w:hAnsi="Times New Roman"/>
          <w:color w:val="000000"/>
          <w:sz w:val="27"/>
          <w:szCs w:val="27"/>
        </w:rPr>
        <w:t>ны людей в разные уголки нашей страны. Обратим внимание на форму самолёта. Какой овощ он напоминает? Рисовать самолёт нужно из нескольких частей (ко</w:t>
      </w:r>
      <w:r w:rsidRPr="00115EB1">
        <w:rPr>
          <w:rFonts w:ascii="Times New Roman" w:hAnsi="Times New Roman"/>
          <w:color w:val="000000"/>
          <w:sz w:val="27"/>
          <w:szCs w:val="27"/>
        </w:rPr>
        <w:t>р</w:t>
      </w:r>
      <w:r w:rsidRPr="00115EB1">
        <w:rPr>
          <w:rFonts w:ascii="Times New Roman" w:hAnsi="Times New Roman"/>
          <w:color w:val="000000"/>
          <w:sz w:val="27"/>
          <w:szCs w:val="27"/>
        </w:rPr>
        <w:t>пус, крылья, хвост, иллюминатор).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0" name="Рисунок 30" descr="hello_html_19f5c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ello_html_19f5c8d7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1" name="Рисунок 31" descr="hello_html_54e8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ello_html_54e89890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7"/>
          <w:szCs w:val="27"/>
        </w:rPr>
        <w:t> </w:t>
      </w:r>
      <w:r w:rsidRPr="00CC024E">
        <w:rPr>
          <w:noProof/>
          <w:sz w:val="21"/>
          <w:szCs w:val="21"/>
        </w:rPr>
        <w:drawing>
          <wp:inline distT="0" distB="0" distL="0" distR="0">
            <wp:extent cx="857885" cy="857885"/>
            <wp:effectExtent l="19050" t="0" r="0" b="0"/>
            <wp:docPr id="32" name="Рисунок 32" descr="hello_html_m21bb0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ello_html_m21bb07a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Вертолёты тоже перевозят людей, но ещё они помогают и в сельском хозяйстве: тушат пожары и распыляют удобрения.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33" name="Рисунок 33" descr="hello_html_m35f2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ello_html_m35f28252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EB1">
        <w:rPr>
          <w:rFonts w:ascii="Times New Roman" w:hAnsi="Times New Roman"/>
          <w:color w:val="000000"/>
          <w:sz w:val="21"/>
          <w:szCs w:val="21"/>
        </w:rPr>
        <w:t> </w:t>
      </w:r>
      <w:r w:rsidRPr="00CC024E">
        <w:rPr>
          <w:noProof/>
        </w:rPr>
        <w:drawing>
          <wp:inline distT="0" distB="0" distL="0" distR="0">
            <wp:extent cx="857885" cy="857885"/>
            <wp:effectExtent l="19050" t="0" r="0" b="0"/>
            <wp:docPr id="34" name="Рисунок 34" descr="hello_html_17c10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ello_html_17c10b9b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Вот сегодня мы с вами и нарисуем вертолет.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А какие материалы нам для этого нужны? (ответы детей).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Возьмите альбом, простой карандаш, резинку и попытайтесь нарисовать вертолет. Приступая к работе, не забывайте о правилах изображения (напоминаются прав</w:t>
      </w:r>
      <w:r w:rsidRPr="00115EB1">
        <w:rPr>
          <w:rFonts w:ascii="Times New Roman" w:hAnsi="Times New Roman"/>
          <w:color w:val="000000"/>
          <w:sz w:val="27"/>
          <w:szCs w:val="27"/>
        </w:rPr>
        <w:t>и</w:t>
      </w:r>
      <w:r w:rsidRPr="00115EB1">
        <w:rPr>
          <w:rFonts w:ascii="Times New Roman" w:hAnsi="Times New Roman"/>
          <w:color w:val="000000"/>
          <w:sz w:val="27"/>
          <w:szCs w:val="27"/>
        </w:rPr>
        <w:t>ла: 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не нажимать на карандаш, не махать карандашом, чтобы не поранить сос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е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да</w:t>
      </w:r>
      <w:r w:rsidRPr="00115EB1">
        <w:rPr>
          <w:rFonts w:ascii="Times New Roman" w:hAnsi="Times New Roman"/>
          <w:color w:val="000000"/>
          <w:sz w:val="27"/>
          <w:szCs w:val="27"/>
        </w:rPr>
        <w:t>).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Итак, как нужно расположить альбом? (горизонтально или вертикально).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color w:val="000000"/>
          <w:sz w:val="27"/>
          <w:szCs w:val="27"/>
        </w:rPr>
        <w:t>Сначала мы рассмотрим его. Из каких частей состоит вертолет? Какие есть детали у него? Посмотрите, как я буду рисовать его.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(</w:t>
      </w:r>
      <w:r w:rsidRPr="00115EB1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Педагогический рисунок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 на доске. Учитель объясняет последовательность в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ы</w:t>
      </w:r>
      <w:r w:rsidRPr="00115EB1">
        <w:rPr>
          <w:rFonts w:ascii="Times New Roman" w:hAnsi="Times New Roman"/>
          <w:i/>
          <w:iCs/>
          <w:color w:val="000000"/>
          <w:sz w:val="27"/>
          <w:szCs w:val="27"/>
        </w:rPr>
        <w:t>полнения рисунка и показывает на образцах)</w:t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drawing>
          <wp:inline distT="0" distB="0" distL="0" distR="0">
            <wp:extent cx="3352800" cy="2585085"/>
            <wp:effectExtent l="19050" t="0" r="0" b="0"/>
            <wp:docPr id="35" name="Рисунок 35" descr="hello_html_dfc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ello_html_dfc3894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CC024E">
        <w:rPr>
          <w:noProof/>
        </w:rPr>
        <w:lastRenderedPageBreak/>
        <w:drawing>
          <wp:inline distT="0" distB="0" distL="0" distR="0">
            <wp:extent cx="1986915" cy="2912745"/>
            <wp:effectExtent l="19050" t="0" r="0" b="0"/>
            <wp:docPr id="36" name="Рисунок 36" descr="hello_html_m4502a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ello_html_m4502a25a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DD" w:rsidRPr="00115EB1" w:rsidRDefault="005A66DD" w:rsidP="00E03A5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Физкультминутка.</w:t>
      </w:r>
    </w:p>
    <w:p w:rsidR="005A66DD" w:rsidRPr="00115EB1" w:rsidRDefault="005A66DD" w:rsidP="00D979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0" w:name="_GoBack"/>
      <w:bookmarkEnd w:id="0"/>
      <w:r w:rsidRPr="00115EB1">
        <w:rPr>
          <w:rFonts w:ascii="Times New Roman" w:hAnsi="Times New Roman"/>
          <w:b/>
          <w:bCs/>
          <w:color w:val="000000"/>
          <w:sz w:val="27"/>
          <w:szCs w:val="27"/>
        </w:rPr>
        <w:t>Практическая работа детей.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i/>
          <w:iCs/>
          <w:color w:val="000000"/>
          <w:sz w:val="27"/>
          <w:szCs w:val="27"/>
        </w:rPr>
        <w:t>Задания: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набросок рисунка вертолета используя простой карандаш;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расположить рисунок на листе бумаги;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передавать в рисунке характерные особенности формы предмета, сра</w:t>
      </w: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нительные размеры и пропорции частей и их конструктивную связь;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 работать красками.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Целевые обходы учителя: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за организацией обучающимися рабочего места.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правильностью выполнения приемов работы.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обучающимся, испытывающим затруднения.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объемом и качеством выполненной работы.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Молодцы, ребята! Вы сегодня все очень хорошо поработали.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color w:val="000000"/>
          <w:sz w:val="27"/>
          <w:szCs w:val="27"/>
        </w:rPr>
        <w:t>Наведите порядок на рабочем месте.</w:t>
      </w:r>
    </w:p>
    <w:p w:rsidR="005A66DD" w:rsidRPr="00E03A5B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03A5B">
        <w:rPr>
          <w:rFonts w:ascii="Times New Roman" w:hAnsi="Times New Roman"/>
          <w:b/>
          <w:bCs/>
          <w:color w:val="000000"/>
          <w:sz w:val="27"/>
          <w:szCs w:val="27"/>
        </w:rPr>
        <w:t>Итог занятия.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работ.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Самоанализ деятельности.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по вопросам: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нового узнали на уроке?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Смогли ли вы решить сложную задачу изображения транспорта?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ли у вас затруднения в работе, как вы их преодолевали?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Довольны ли вы своей работой?</w:t>
      </w:r>
    </w:p>
    <w:p w:rsidR="005A66DD" w:rsidRPr="00CC024E" w:rsidRDefault="005A66DD" w:rsidP="00E03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C0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представленных рисунков вам понравился более всего и почему?</w:t>
      </w:r>
    </w:p>
    <w:p w:rsidR="005A66DD" w:rsidRPr="00CC024E" w:rsidRDefault="005A66DD" w:rsidP="00E03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53347" w:rsidRDefault="00D53347" w:rsidP="00E03A5B">
      <w:pPr>
        <w:spacing w:after="0" w:line="240" w:lineRule="auto"/>
        <w:jc w:val="both"/>
      </w:pPr>
    </w:p>
    <w:sectPr w:rsidR="00D53347" w:rsidSect="000772BE">
      <w:footerReference w:type="default" r:id="rId5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2C" w:rsidRDefault="00012C2C">
      <w:pPr>
        <w:spacing w:after="0" w:line="240" w:lineRule="auto"/>
      </w:pPr>
      <w:r>
        <w:separator/>
      </w:r>
    </w:p>
  </w:endnote>
  <w:endnote w:type="continuationSeparator" w:id="1">
    <w:p w:rsidR="00012C2C" w:rsidRDefault="000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5454"/>
    </w:sdtPr>
    <w:sdtContent>
      <w:p w:rsidR="00F9494D" w:rsidRDefault="00D342AA">
        <w:pPr>
          <w:pStyle w:val="ab"/>
          <w:jc w:val="center"/>
        </w:pPr>
        <w:r>
          <w:fldChar w:fldCharType="begin"/>
        </w:r>
        <w:r w:rsidR="00F9494D">
          <w:instrText xml:space="preserve"> PAGE   \* MERGEFORMAT </w:instrText>
        </w:r>
        <w:r>
          <w:fldChar w:fldCharType="separate"/>
        </w:r>
        <w:r w:rsidR="005E278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9494D" w:rsidRDefault="00F949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2C" w:rsidRDefault="00012C2C">
      <w:pPr>
        <w:spacing w:after="0" w:line="240" w:lineRule="auto"/>
      </w:pPr>
      <w:r>
        <w:separator/>
      </w:r>
    </w:p>
  </w:footnote>
  <w:footnote w:type="continuationSeparator" w:id="1">
    <w:p w:rsidR="00012C2C" w:rsidRDefault="0001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i w:val="0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B6B3B67"/>
    <w:multiLevelType w:val="hybridMultilevel"/>
    <w:tmpl w:val="61960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B01445"/>
    <w:multiLevelType w:val="hybridMultilevel"/>
    <w:tmpl w:val="A4223784"/>
    <w:lvl w:ilvl="0" w:tplc="0000000F">
      <w:numFmt w:val="bullet"/>
      <w:lvlText w:val="—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10EF"/>
    <w:multiLevelType w:val="multilevel"/>
    <w:tmpl w:val="9944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36654"/>
    <w:multiLevelType w:val="multilevel"/>
    <w:tmpl w:val="08F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F4937"/>
    <w:multiLevelType w:val="multilevel"/>
    <w:tmpl w:val="2164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7560F"/>
    <w:multiLevelType w:val="multilevel"/>
    <w:tmpl w:val="7B0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A6DBE"/>
    <w:multiLevelType w:val="multilevel"/>
    <w:tmpl w:val="BF58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B68B4"/>
    <w:multiLevelType w:val="multilevel"/>
    <w:tmpl w:val="266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2645F"/>
    <w:multiLevelType w:val="multilevel"/>
    <w:tmpl w:val="AC94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65A05"/>
    <w:multiLevelType w:val="multilevel"/>
    <w:tmpl w:val="776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27681"/>
    <w:multiLevelType w:val="multilevel"/>
    <w:tmpl w:val="0738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7556C"/>
    <w:multiLevelType w:val="hybridMultilevel"/>
    <w:tmpl w:val="CFB85D12"/>
    <w:lvl w:ilvl="0" w:tplc="0000000F">
      <w:numFmt w:val="bullet"/>
      <w:lvlText w:val="—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755D3"/>
    <w:multiLevelType w:val="multilevel"/>
    <w:tmpl w:val="733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75CB7"/>
    <w:multiLevelType w:val="multilevel"/>
    <w:tmpl w:val="3A3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71C7E"/>
    <w:multiLevelType w:val="multilevel"/>
    <w:tmpl w:val="889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F4B39"/>
    <w:multiLevelType w:val="hybridMultilevel"/>
    <w:tmpl w:val="F69A0B6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17259"/>
    <w:multiLevelType w:val="multilevel"/>
    <w:tmpl w:val="06B4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B1729"/>
    <w:multiLevelType w:val="multilevel"/>
    <w:tmpl w:val="738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426DA"/>
    <w:multiLevelType w:val="multilevel"/>
    <w:tmpl w:val="5FD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F74C2"/>
    <w:multiLevelType w:val="multilevel"/>
    <w:tmpl w:val="EF6A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16D8D"/>
    <w:multiLevelType w:val="hybridMultilevel"/>
    <w:tmpl w:val="FEE65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00EF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3FC1"/>
    <w:multiLevelType w:val="multilevel"/>
    <w:tmpl w:val="366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96A76"/>
    <w:multiLevelType w:val="hybridMultilevel"/>
    <w:tmpl w:val="6E74B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43694C"/>
    <w:multiLevelType w:val="multilevel"/>
    <w:tmpl w:val="C20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30DD6"/>
    <w:multiLevelType w:val="hybridMultilevel"/>
    <w:tmpl w:val="C02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C4C26"/>
    <w:multiLevelType w:val="hybridMultilevel"/>
    <w:tmpl w:val="2810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0C1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386CEE6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7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023AA"/>
    <w:multiLevelType w:val="hybridMultilevel"/>
    <w:tmpl w:val="AF2A6BA6"/>
    <w:lvl w:ilvl="0" w:tplc="0000000F">
      <w:numFmt w:val="bullet"/>
      <w:lvlText w:val="—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5705B"/>
    <w:multiLevelType w:val="multilevel"/>
    <w:tmpl w:val="392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C0CD5"/>
    <w:multiLevelType w:val="hybridMultilevel"/>
    <w:tmpl w:val="EE9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A0C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04C5A"/>
    <w:multiLevelType w:val="multilevel"/>
    <w:tmpl w:val="9B5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8B3F26"/>
    <w:multiLevelType w:val="multilevel"/>
    <w:tmpl w:val="937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2"/>
  </w:num>
  <w:num w:numId="9">
    <w:abstractNumId w:val="29"/>
  </w:num>
  <w:num w:numId="10">
    <w:abstractNumId w:val="10"/>
  </w:num>
  <w:num w:numId="11">
    <w:abstractNumId w:val="37"/>
  </w:num>
  <w:num w:numId="12">
    <w:abstractNumId w:val="36"/>
  </w:num>
  <w:num w:numId="13">
    <w:abstractNumId w:val="20"/>
  </w:num>
  <w:num w:numId="14">
    <w:abstractNumId w:val="8"/>
  </w:num>
  <w:num w:numId="15">
    <w:abstractNumId w:val="12"/>
  </w:num>
  <w:num w:numId="16">
    <w:abstractNumId w:val="23"/>
  </w:num>
  <w:num w:numId="17">
    <w:abstractNumId w:val="34"/>
  </w:num>
  <w:num w:numId="18">
    <w:abstractNumId w:val="11"/>
  </w:num>
  <w:num w:numId="19">
    <w:abstractNumId w:val="30"/>
  </w:num>
  <w:num w:numId="20">
    <w:abstractNumId w:val="9"/>
  </w:num>
  <w:num w:numId="21">
    <w:abstractNumId w:val="21"/>
  </w:num>
  <w:num w:numId="22">
    <w:abstractNumId w:val="15"/>
  </w:num>
  <w:num w:numId="23">
    <w:abstractNumId w:val="25"/>
  </w:num>
  <w:num w:numId="24">
    <w:abstractNumId w:val="19"/>
  </w:num>
  <w:num w:numId="25">
    <w:abstractNumId w:val="24"/>
  </w:num>
  <w:num w:numId="26">
    <w:abstractNumId w:val="17"/>
  </w:num>
  <w:num w:numId="27">
    <w:abstractNumId w:val="28"/>
  </w:num>
  <w:num w:numId="28">
    <w:abstractNumId w:val="26"/>
  </w:num>
  <w:num w:numId="29">
    <w:abstractNumId w:val="16"/>
  </w:num>
  <w:num w:numId="30">
    <w:abstractNumId w:val="13"/>
  </w:num>
  <w:num w:numId="31">
    <w:abstractNumId w:val="6"/>
  </w:num>
  <w:num w:numId="32">
    <w:abstractNumId w:val="18"/>
  </w:num>
  <w:num w:numId="33">
    <w:abstractNumId w:val="7"/>
  </w:num>
  <w:num w:numId="34">
    <w:abstractNumId w:val="33"/>
  </w:num>
  <w:num w:numId="35">
    <w:abstractNumId w:val="14"/>
  </w:num>
  <w:num w:numId="36">
    <w:abstractNumId w:val="35"/>
  </w:num>
  <w:num w:numId="37">
    <w:abstractNumId w:val="2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C9"/>
    <w:rsid w:val="00012C2C"/>
    <w:rsid w:val="00027781"/>
    <w:rsid w:val="000501E5"/>
    <w:rsid w:val="00077049"/>
    <w:rsid w:val="000772BE"/>
    <w:rsid w:val="000811B9"/>
    <w:rsid w:val="000A1BC6"/>
    <w:rsid w:val="000A755B"/>
    <w:rsid w:val="00107A0C"/>
    <w:rsid w:val="00115EB1"/>
    <w:rsid w:val="001345C9"/>
    <w:rsid w:val="001E311B"/>
    <w:rsid w:val="001F6591"/>
    <w:rsid w:val="00227108"/>
    <w:rsid w:val="002567B4"/>
    <w:rsid w:val="0026561D"/>
    <w:rsid w:val="002A7A04"/>
    <w:rsid w:val="002E68C3"/>
    <w:rsid w:val="002F51F9"/>
    <w:rsid w:val="00334AE5"/>
    <w:rsid w:val="00335DF7"/>
    <w:rsid w:val="003472BC"/>
    <w:rsid w:val="00351E4A"/>
    <w:rsid w:val="003633F9"/>
    <w:rsid w:val="003A4133"/>
    <w:rsid w:val="003F2A1E"/>
    <w:rsid w:val="004016E1"/>
    <w:rsid w:val="00401FEE"/>
    <w:rsid w:val="004126AA"/>
    <w:rsid w:val="00440717"/>
    <w:rsid w:val="0044517D"/>
    <w:rsid w:val="00445AA5"/>
    <w:rsid w:val="004F4746"/>
    <w:rsid w:val="004F737D"/>
    <w:rsid w:val="005005DC"/>
    <w:rsid w:val="005052FE"/>
    <w:rsid w:val="00510570"/>
    <w:rsid w:val="00525CF9"/>
    <w:rsid w:val="005537C3"/>
    <w:rsid w:val="00553A1D"/>
    <w:rsid w:val="005A66DD"/>
    <w:rsid w:val="005A7A7F"/>
    <w:rsid w:val="005E2780"/>
    <w:rsid w:val="00622A59"/>
    <w:rsid w:val="0066540E"/>
    <w:rsid w:val="00684D11"/>
    <w:rsid w:val="006C24E5"/>
    <w:rsid w:val="006F06FA"/>
    <w:rsid w:val="00727E95"/>
    <w:rsid w:val="00736448"/>
    <w:rsid w:val="00776A64"/>
    <w:rsid w:val="00794BB1"/>
    <w:rsid w:val="007B6DCF"/>
    <w:rsid w:val="007E0D74"/>
    <w:rsid w:val="007F13ED"/>
    <w:rsid w:val="00840746"/>
    <w:rsid w:val="0086092D"/>
    <w:rsid w:val="00864E2F"/>
    <w:rsid w:val="00886E21"/>
    <w:rsid w:val="008E1C49"/>
    <w:rsid w:val="00902E7D"/>
    <w:rsid w:val="009067C5"/>
    <w:rsid w:val="0096108E"/>
    <w:rsid w:val="009B4524"/>
    <w:rsid w:val="009C461B"/>
    <w:rsid w:val="009D6CC4"/>
    <w:rsid w:val="009E7309"/>
    <w:rsid w:val="009F191C"/>
    <w:rsid w:val="00A26BE6"/>
    <w:rsid w:val="00A27CC2"/>
    <w:rsid w:val="00A531BB"/>
    <w:rsid w:val="00A8182E"/>
    <w:rsid w:val="00AA7922"/>
    <w:rsid w:val="00B147DB"/>
    <w:rsid w:val="00B15545"/>
    <w:rsid w:val="00B62965"/>
    <w:rsid w:val="00B6316E"/>
    <w:rsid w:val="00B821B5"/>
    <w:rsid w:val="00BA4DCD"/>
    <w:rsid w:val="00BB276D"/>
    <w:rsid w:val="00BD02B8"/>
    <w:rsid w:val="00BE59AB"/>
    <w:rsid w:val="00C42E47"/>
    <w:rsid w:val="00C9186F"/>
    <w:rsid w:val="00CC024E"/>
    <w:rsid w:val="00CC3541"/>
    <w:rsid w:val="00CD53F4"/>
    <w:rsid w:val="00D17637"/>
    <w:rsid w:val="00D342AA"/>
    <w:rsid w:val="00D452E4"/>
    <w:rsid w:val="00D53347"/>
    <w:rsid w:val="00D979E7"/>
    <w:rsid w:val="00DD1A3D"/>
    <w:rsid w:val="00DD5120"/>
    <w:rsid w:val="00DD6FEE"/>
    <w:rsid w:val="00E03A5B"/>
    <w:rsid w:val="00E20DA0"/>
    <w:rsid w:val="00E21696"/>
    <w:rsid w:val="00E23350"/>
    <w:rsid w:val="00E24345"/>
    <w:rsid w:val="00E428CA"/>
    <w:rsid w:val="00E4784E"/>
    <w:rsid w:val="00EA6FA4"/>
    <w:rsid w:val="00EC5D46"/>
    <w:rsid w:val="00EC7C85"/>
    <w:rsid w:val="00EE252A"/>
    <w:rsid w:val="00EE71F9"/>
    <w:rsid w:val="00F01914"/>
    <w:rsid w:val="00F12306"/>
    <w:rsid w:val="00F31117"/>
    <w:rsid w:val="00F430D2"/>
    <w:rsid w:val="00F70B71"/>
    <w:rsid w:val="00F8025A"/>
    <w:rsid w:val="00F9494D"/>
    <w:rsid w:val="00FC5B81"/>
    <w:rsid w:val="00FE1B55"/>
    <w:rsid w:val="00FE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F"/>
  </w:style>
  <w:style w:type="paragraph" w:styleId="4">
    <w:name w:val="heading 4"/>
    <w:basedOn w:val="a"/>
    <w:next w:val="a0"/>
    <w:link w:val="40"/>
    <w:qFormat/>
    <w:rsid w:val="005A66DD"/>
    <w:pPr>
      <w:tabs>
        <w:tab w:val="num" w:pos="1410"/>
      </w:tabs>
      <w:suppressAutoHyphens/>
      <w:spacing w:before="280" w:after="280" w:line="440" w:lineRule="atLeast"/>
      <w:ind w:left="1410" w:hanging="870"/>
      <w:outlineLvl w:val="3"/>
    </w:pPr>
    <w:rPr>
      <w:rFonts w:ascii="Georgia" w:eastAsia="Times New Roman" w:hAnsi="Georgia" w:cs="Times New Roman"/>
      <w:b/>
      <w:bCs/>
      <w:i/>
      <w:i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A66DD"/>
    <w:rPr>
      <w:rFonts w:ascii="Georgia" w:eastAsia="Times New Roman" w:hAnsi="Georgia" w:cs="Times New Roman"/>
      <w:b/>
      <w:bCs/>
      <w:i/>
      <w:iCs/>
      <w:sz w:val="32"/>
      <w:szCs w:val="32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5A66DD"/>
  </w:style>
  <w:style w:type="paragraph" w:styleId="a4">
    <w:name w:val="List Paragraph"/>
    <w:basedOn w:val="a"/>
    <w:uiPriority w:val="34"/>
    <w:qFormat/>
    <w:rsid w:val="005A66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5A66DD"/>
  </w:style>
  <w:style w:type="character" w:customStyle="1" w:styleId="WW8Num2z0">
    <w:name w:val="WW8Num2z0"/>
    <w:rsid w:val="005A66DD"/>
    <w:rPr>
      <w:rFonts w:ascii="Times New Roman" w:hAnsi="Times New Roman" w:cs="Times New Roman"/>
    </w:rPr>
  </w:style>
  <w:style w:type="character" w:customStyle="1" w:styleId="WW8Num3z0">
    <w:name w:val="WW8Num3z0"/>
    <w:rsid w:val="005A66DD"/>
    <w:rPr>
      <w:i w:val="0"/>
    </w:rPr>
  </w:style>
  <w:style w:type="character" w:customStyle="1" w:styleId="WW8Num4z0">
    <w:name w:val="WW8Num4z0"/>
    <w:rsid w:val="005A66DD"/>
    <w:rPr>
      <w:rFonts w:ascii="Times New Roman" w:hAnsi="Times New Roman" w:cs="Times New Roman"/>
      <w:b w:val="0"/>
    </w:rPr>
  </w:style>
  <w:style w:type="character" w:customStyle="1" w:styleId="WW8Num5z0">
    <w:name w:val="WW8Num5z0"/>
    <w:rsid w:val="005A66DD"/>
    <w:rPr>
      <w:rFonts w:ascii="Wingdings" w:hAnsi="Wingdings"/>
    </w:rPr>
  </w:style>
  <w:style w:type="character" w:customStyle="1" w:styleId="WW8Num5z1">
    <w:name w:val="WW8Num5z1"/>
    <w:rsid w:val="005A66DD"/>
    <w:rPr>
      <w:rFonts w:ascii="Courier New" w:hAnsi="Courier New" w:cs="Courier New"/>
    </w:rPr>
  </w:style>
  <w:style w:type="character" w:customStyle="1" w:styleId="WW8Num5z3">
    <w:name w:val="WW8Num5z3"/>
    <w:rsid w:val="005A66DD"/>
    <w:rPr>
      <w:rFonts w:ascii="Symbol" w:hAnsi="Symbol"/>
    </w:rPr>
  </w:style>
  <w:style w:type="character" w:customStyle="1" w:styleId="WW8Num7z0">
    <w:name w:val="WW8Num7z0"/>
    <w:rsid w:val="005A66DD"/>
    <w:rPr>
      <w:rFonts w:ascii="Wingdings" w:hAnsi="Wingdings"/>
    </w:rPr>
  </w:style>
  <w:style w:type="character" w:customStyle="1" w:styleId="WW8Num8z0">
    <w:name w:val="WW8Num8z0"/>
    <w:rsid w:val="005A66DD"/>
    <w:rPr>
      <w:rFonts w:ascii="Wingdings" w:hAnsi="Wingdings"/>
    </w:rPr>
  </w:style>
  <w:style w:type="character" w:customStyle="1" w:styleId="WW8Num8z1">
    <w:name w:val="WW8Num8z1"/>
    <w:rsid w:val="005A66DD"/>
    <w:rPr>
      <w:rFonts w:ascii="Courier New" w:hAnsi="Courier New" w:cs="Courier New"/>
    </w:rPr>
  </w:style>
  <w:style w:type="character" w:customStyle="1" w:styleId="WW8Num8z3">
    <w:name w:val="WW8Num8z3"/>
    <w:rsid w:val="005A66DD"/>
    <w:rPr>
      <w:rFonts w:ascii="Symbol" w:hAnsi="Symbol"/>
    </w:rPr>
  </w:style>
  <w:style w:type="character" w:customStyle="1" w:styleId="WW8Num10z0">
    <w:name w:val="WW8Num10z0"/>
    <w:rsid w:val="005A66DD"/>
    <w:rPr>
      <w:rFonts w:ascii="Wingdings" w:hAnsi="Wingdings"/>
    </w:rPr>
  </w:style>
  <w:style w:type="character" w:customStyle="1" w:styleId="WW8Num10z1">
    <w:name w:val="WW8Num10z1"/>
    <w:rsid w:val="005A66DD"/>
    <w:rPr>
      <w:rFonts w:ascii="Courier New" w:hAnsi="Courier New" w:cs="Courier New"/>
    </w:rPr>
  </w:style>
  <w:style w:type="character" w:customStyle="1" w:styleId="WW8Num10z3">
    <w:name w:val="WW8Num10z3"/>
    <w:rsid w:val="005A66DD"/>
    <w:rPr>
      <w:rFonts w:ascii="Symbol" w:hAnsi="Symbol"/>
    </w:rPr>
  </w:style>
  <w:style w:type="character" w:customStyle="1" w:styleId="WW8Num11z0">
    <w:name w:val="WW8Num11z0"/>
    <w:rsid w:val="005A66DD"/>
    <w:rPr>
      <w:rFonts w:ascii="Times New Roman" w:hAnsi="Times New Roman" w:cs="Times New Roman"/>
    </w:rPr>
  </w:style>
  <w:style w:type="character" w:customStyle="1" w:styleId="WW8Num12z0">
    <w:name w:val="WW8Num12z0"/>
    <w:rsid w:val="005A66DD"/>
    <w:rPr>
      <w:rFonts w:ascii="Wingdings" w:hAnsi="Wingdings"/>
    </w:rPr>
  </w:style>
  <w:style w:type="character" w:customStyle="1" w:styleId="WW8Num13z0">
    <w:name w:val="WW8Num13z0"/>
    <w:rsid w:val="005A66DD"/>
    <w:rPr>
      <w:rFonts w:ascii="Times New Roman" w:hAnsi="Times New Roman" w:cs="Times New Roman"/>
    </w:rPr>
  </w:style>
  <w:style w:type="character" w:customStyle="1" w:styleId="WW8Num14z0">
    <w:name w:val="WW8Num14z0"/>
    <w:rsid w:val="005A66DD"/>
    <w:rPr>
      <w:rFonts w:ascii="Times New Roman" w:hAnsi="Times New Roman" w:cs="Times New Roman"/>
    </w:rPr>
  </w:style>
  <w:style w:type="character" w:customStyle="1" w:styleId="WW8Num16z0">
    <w:name w:val="WW8Num16z0"/>
    <w:rsid w:val="005A66DD"/>
    <w:rPr>
      <w:rFonts w:ascii="Times New Roman" w:hAnsi="Times New Roman" w:cs="Times New Roman"/>
    </w:rPr>
  </w:style>
  <w:style w:type="character" w:customStyle="1" w:styleId="WW8Num19z0">
    <w:name w:val="WW8Num19z0"/>
    <w:rsid w:val="005A66DD"/>
    <w:rPr>
      <w:rFonts w:ascii="Symbol" w:hAnsi="Symbol"/>
    </w:rPr>
  </w:style>
  <w:style w:type="character" w:customStyle="1" w:styleId="WW8Num19z1">
    <w:name w:val="WW8Num19z1"/>
    <w:rsid w:val="005A66DD"/>
    <w:rPr>
      <w:rFonts w:ascii="Courier New" w:hAnsi="Courier New" w:cs="Courier New"/>
    </w:rPr>
  </w:style>
  <w:style w:type="character" w:customStyle="1" w:styleId="WW8Num19z2">
    <w:name w:val="WW8Num19z2"/>
    <w:rsid w:val="005A66DD"/>
    <w:rPr>
      <w:rFonts w:ascii="Wingdings" w:hAnsi="Wingdings"/>
    </w:rPr>
  </w:style>
  <w:style w:type="character" w:customStyle="1" w:styleId="WW8Num20z0">
    <w:name w:val="WW8Num20z0"/>
    <w:rsid w:val="005A66DD"/>
    <w:rPr>
      <w:rFonts w:ascii="Wingdings" w:hAnsi="Wingdings"/>
    </w:rPr>
  </w:style>
  <w:style w:type="character" w:customStyle="1" w:styleId="WW8Num20z1">
    <w:name w:val="WW8Num20z1"/>
    <w:rsid w:val="005A66DD"/>
    <w:rPr>
      <w:rFonts w:ascii="Courier New" w:hAnsi="Courier New" w:cs="Courier New"/>
    </w:rPr>
  </w:style>
  <w:style w:type="character" w:customStyle="1" w:styleId="WW8Num20z3">
    <w:name w:val="WW8Num20z3"/>
    <w:rsid w:val="005A66DD"/>
    <w:rPr>
      <w:rFonts w:ascii="Symbol" w:hAnsi="Symbol"/>
    </w:rPr>
  </w:style>
  <w:style w:type="character" w:customStyle="1" w:styleId="WW8Num21z0">
    <w:name w:val="WW8Num21z0"/>
    <w:rsid w:val="005A66DD"/>
    <w:rPr>
      <w:rFonts w:ascii="Wingdings" w:hAnsi="Wingdings"/>
    </w:rPr>
  </w:style>
  <w:style w:type="character" w:customStyle="1" w:styleId="WW8Num21z1">
    <w:name w:val="WW8Num21z1"/>
    <w:rsid w:val="005A66DD"/>
    <w:rPr>
      <w:rFonts w:ascii="Courier New" w:hAnsi="Courier New" w:cs="Courier New"/>
    </w:rPr>
  </w:style>
  <w:style w:type="character" w:customStyle="1" w:styleId="WW8Num21z3">
    <w:name w:val="WW8Num21z3"/>
    <w:rsid w:val="005A66DD"/>
    <w:rPr>
      <w:rFonts w:ascii="Symbol" w:hAnsi="Symbol"/>
    </w:rPr>
  </w:style>
  <w:style w:type="character" w:customStyle="1" w:styleId="WW8NumSt1z0">
    <w:name w:val="WW8NumSt1z0"/>
    <w:rsid w:val="005A66DD"/>
    <w:rPr>
      <w:rFonts w:ascii="Times New Roman" w:hAnsi="Times New Roman" w:cs="Times New Roman"/>
    </w:rPr>
  </w:style>
  <w:style w:type="character" w:customStyle="1" w:styleId="WW8NumSt2z0">
    <w:name w:val="WW8NumSt2z0"/>
    <w:rsid w:val="005A66DD"/>
    <w:rPr>
      <w:rFonts w:ascii="Times New Roman" w:hAnsi="Times New Roman" w:cs="Times New Roman"/>
    </w:rPr>
  </w:style>
  <w:style w:type="character" w:customStyle="1" w:styleId="WW8NumSt3z0">
    <w:name w:val="WW8NumSt3z0"/>
    <w:rsid w:val="005A66DD"/>
    <w:rPr>
      <w:rFonts w:ascii="Arial" w:hAnsi="Arial" w:cs="Arial"/>
    </w:rPr>
  </w:style>
  <w:style w:type="character" w:customStyle="1" w:styleId="WW8NumSt4z0">
    <w:name w:val="WW8NumSt4z0"/>
    <w:rsid w:val="005A66DD"/>
    <w:rPr>
      <w:rFonts w:ascii="Times New Roman" w:hAnsi="Times New Roman" w:cs="Times New Roman"/>
    </w:rPr>
  </w:style>
  <w:style w:type="character" w:customStyle="1" w:styleId="WW8NumSt6z0">
    <w:name w:val="WW8NumSt6z0"/>
    <w:rsid w:val="005A66DD"/>
    <w:rPr>
      <w:rFonts w:ascii="Times New Roman" w:hAnsi="Times New Roman" w:cs="Times New Roman"/>
    </w:rPr>
  </w:style>
  <w:style w:type="character" w:customStyle="1" w:styleId="WW8NumSt7z0">
    <w:name w:val="WW8NumSt7z0"/>
    <w:rsid w:val="005A66DD"/>
    <w:rPr>
      <w:rFonts w:ascii="Times New Roman" w:hAnsi="Times New Roman" w:cs="Times New Roman"/>
    </w:rPr>
  </w:style>
  <w:style w:type="character" w:customStyle="1" w:styleId="WW8NumSt11z0">
    <w:name w:val="WW8NumSt11z0"/>
    <w:rsid w:val="005A66DD"/>
    <w:rPr>
      <w:rFonts w:ascii="Times New Roman" w:hAnsi="Times New Roman" w:cs="Times New Roman"/>
    </w:rPr>
  </w:style>
  <w:style w:type="character" w:customStyle="1" w:styleId="WW8NumSt12z0">
    <w:name w:val="WW8NumSt12z0"/>
    <w:rsid w:val="005A66D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A66DD"/>
  </w:style>
  <w:style w:type="paragraph" w:customStyle="1" w:styleId="a5">
    <w:name w:val="Заголовок"/>
    <w:basedOn w:val="a"/>
    <w:next w:val="a0"/>
    <w:rsid w:val="005A66D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0">
    <w:name w:val="Body Text"/>
    <w:basedOn w:val="a"/>
    <w:link w:val="a6"/>
    <w:rsid w:val="005A66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5A6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5A66DD"/>
  </w:style>
  <w:style w:type="paragraph" w:customStyle="1" w:styleId="12">
    <w:name w:val="Название1"/>
    <w:basedOn w:val="a"/>
    <w:rsid w:val="005A66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A66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5A66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(веб)1"/>
    <w:basedOn w:val="a"/>
    <w:rsid w:val="005A6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A66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5A6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A66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5A6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A66D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uiPriority w:val="99"/>
    <w:semiHidden/>
    <w:rsid w:val="005A66DD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No Spacing"/>
    <w:link w:val="af0"/>
    <w:uiPriority w:val="1"/>
    <w:qFormat/>
    <w:rsid w:val="005A6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5A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A66DD"/>
  </w:style>
  <w:style w:type="character" w:customStyle="1" w:styleId="apple-converted-space">
    <w:name w:val="apple-converted-space"/>
    <w:basedOn w:val="a1"/>
    <w:rsid w:val="005A66DD"/>
  </w:style>
  <w:style w:type="paragraph" w:customStyle="1" w:styleId="c10">
    <w:name w:val="c10"/>
    <w:basedOn w:val="a"/>
    <w:rsid w:val="005A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5A66DD"/>
  </w:style>
  <w:style w:type="character" w:customStyle="1" w:styleId="af0">
    <w:name w:val="Без интервала Знак"/>
    <w:basedOn w:val="a1"/>
    <w:link w:val="af"/>
    <w:uiPriority w:val="1"/>
    <w:rsid w:val="005A66DD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qFormat/>
    <w:rsid w:val="005A66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2"/>
    <w:rsid w:val="005A6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7B6D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-fa.ru/" TargetMode="External"/><Relationship Id="rId18" Type="http://schemas.openxmlformats.org/officeDocument/2006/relationships/hyperlink" Target="http://museum.museum-online.ru/" TargetMode="External"/><Relationship Id="rId26" Type="http://schemas.openxmlformats.org/officeDocument/2006/relationships/hyperlink" Target="http://rubooks.ws/risovanie/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://artnow.ru/ru/index.html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3.jpeg"/><Relationship Id="rId47" Type="http://schemas.openxmlformats.org/officeDocument/2006/relationships/image" Target="media/image18.jpeg"/><Relationship Id="rId50" Type="http://schemas.openxmlformats.org/officeDocument/2006/relationships/image" Target="media/image21.jpe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ttrans.com.ua/sub/artists/" TargetMode="External"/><Relationship Id="rId17" Type="http://schemas.openxmlformats.org/officeDocument/2006/relationships/hyperlink" Target="http://www.artsait.ru/index.htm" TargetMode="External"/><Relationship Id="rId25" Type="http://schemas.openxmlformats.org/officeDocument/2006/relationships/hyperlink" Target="http://smallbay.ru/grafica.html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9.jpeg"/><Relationship Id="rId46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http://www.artlib.ru/" TargetMode="External"/><Relationship Id="rId20" Type="http://schemas.openxmlformats.org/officeDocument/2006/relationships/hyperlink" Target="http://soft-light.ru/pic/20155-russkie_khudozhniki__pejjzazhi.html" TargetMode="External"/><Relationship Id="rId29" Type="http://schemas.openxmlformats.org/officeDocument/2006/relationships/hyperlink" Target="http://paintingart.ru/articles.html" TargetMode="External"/><Relationship Id="rId41" Type="http://schemas.openxmlformats.org/officeDocument/2006/relationships/image" Target="media/image12.jpeg"/><Relationship Id="rId54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-catalog.ru/" TargetMode="External"/><Relationship Id="rId24" Type="http://schemas.openxmlformats.org/officeDocument/2006/relationships/hyperlink" Target="http://20centuryart.ru/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image" Target="media/image16.jpe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hyperlink" Target="http://opox.ru/" TargetMode="External"/><Relationship Id="rId23" Type="http://schemas.openxmlformats.org/officeDocument/2006/relationships/hyperlink" Target="http://www.linteum.ru/category27.html" TargetMode="External"/><Relationship Id="rId28" Type="http://schemas.openxmlformats.org/officeDocument/2006/relationships/hyperlink" Target="http://www.leningradschool.com/port_r.html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20.jpeg"/><Relationship Id="rId57" Type="http://schemas.openxmlformats.org/officeDocument/2006/relationships/theme" Target="theme/theme1.xml"/><Relationship Id="rId10" Type="http://schemas.openxmlformats.org/officeDocument/2006/relationships/hyperlink" Target="http://www.artprojekt.ru/" TargetMode="External"/><Relationship Id="rId19" Type="http://schemas.openxmlformats.org/officeDocument/2006/relationships/hyperlink" Target="http://hudozhnikam.ru/index.html" TargetMode="External"/><Relationship Id="rId31" Type="http://schemas.openxmlformats.org/officeDocument/2006/relationships/image" Target="media/image2.jpeg"/><Relationship Id="rId44" Type="http://schemas.openxmlformats.org/officeDocument/2006/relationships/image" Target="media/image15.jpeg"/><Relationship Id="rId52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www.rah.ru/content/ru/home_container_ru.html" TargetMode="External"/><Relationship Id="rId14" Type="http://schemas.openxmlformats.org/officeDocument/2006/relationships/hyperlink" Target="http://www.benua-rusart.ru/main.html" TargetMode="External"/><Relationship Id="rId22" Type="http://schemas.openxmlformats.org/officeDocument/2006/relationships/hyperlink" Target="http://painting.artyx.ru/" TargetMode="External"/><Relationship Id="rId27" Type="http://schemas.openxmlformats.org/officeDocument/2006/relationships/hyperlink" Target="http://hudozhnikam.ru/zhivopis_figuri.html" TargetMode="External"/><Relationship Id="rId30" Type="http://schemas.openxmlformats.org/officeDocument/2006/relationships/hyperlink" Target="http://www.linteum.ru/category27.html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14.jpeg"/><Relationship Id="rId48" Type="http://schemas.openxmlformats.org/officeDocument/2006/relationships/image" Target="media/image19.jpe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4374-ECEC-4696-BCA9-7D0E943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51</Pages>
  <Words>11309</Words>
  <Characters>64463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Вика</cp:lastModifiedBy>
  <cp:revision>7</cp:revision>
  <cp:lastPrinted>2020-09-03T09:56:00Z</cp:lastPrinted>
  <dcterms:created xsi:type="dcterms:W3CDTF">2020-12-15T10:08:00Z</dcterms:created>
  <dcterms:modified xsi:type="dcterms:W3CDTF">2021-02-25T14:40:00Z</dcterms:modified>
</cp:coreProperties>
</file>