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Тема занятия: </w:t>
      </w: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Акварельная отмывка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Цель:</w:t>
      </w:r>
      <w:r w:rsidR="002B3F75"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B3F75"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Формирова</w:t>
      </w:r>
      <w:r w:rsidR="002B3F75">
        <w:rPr>
          <w:rFonts w:ascii="Times New Roman" w:hAnsi="Times New Roman"/>
          <w:bCs/>
          <w:sz w:val="28"/>
          <w:szCs w:val="28"/>
          <w:shd w:val="clear" w:color="auto" w:fill="FFFFFF"/>
        </w:rPr>
        <w:t>ние умения</w:t>
      </w:r>
      <w:r w:rsidR="002B3F75"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передавать силуэтное изображение, отрабатывать навыки работы красками, кистью.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Способствовать проявлению в них творческого начала, 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Осуществлять взаимосвязь эстетического восприятия и практических действий,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Развивать эмоционально – чувственную сферу, способствовать формированию групповой сплоченности;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73EEC" w:rsidRPr="00CC024E" w:rsidRDefault="00D73EEC" w:rsidP="00D73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Ход занятия:</w:t>
      </w:r>
    </w:p>
    <w:p w:rsidR="00D73EEC" w:rsidRPr="00115EB1" w:rsidRDefault="00D73EEC" w:rsidP="002B3F7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115E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Орг. Момент.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Сколько в мире красок!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Сколько красоты!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Изобразительному искусству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Научитесь и вы.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Какое это счастье –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Дарить людям красоту!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Только проявите старание,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Внимание и прилежание.</w:t>
      </w:r>
    </w:p>
    <w:p w:rsidR="00D73EEC" w:rsidRPr="00CC024E" w:rsidRDefault="00D73EEC" w:rsidP="00D73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73EEC" w:rsidRPr="00115EB1" w:rsidRDefault="00D73EEC" w:rsidP="002B3F7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Организация рабочего места.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Но и это ещё не всё. Любой художник, даже самый великий начинает работу с организации рабочего места, чтобы ему было удобно заниматься творчеством.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Сейчас мы этим и займёмся.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- для того, чтобы не запачкать парту красками, нужно постелить на неё клеёнку;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- чтобы краски не пачкались при работе, нужно кисточку промывать в баночке с водой. Баночку ставим с той стороны, где рабочая рука.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кисть не нужно опускать полностью в краску, достаточно обмакнуть </w:t>
      </w:r>
      <w:proofErr w:type="gramStart"/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полхвостика</w:t>
      </w:r>
      <w:proofErr w:type="gramEnd"/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- можно во время работы разговаривать шепотом, а когда учитель рассказывает или показывает, то надо слушать учителя.</w:t>
      </w:r>
    </w:p>
    <w:p w:rsidR="00D73EEC" w:rsidRPr="00CC024E" w:rsidRDefault="00D73EEC" w:rsidP="00D73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D73EEC" w:rsidRPr="00115EB1" w:rsidRDefault="00D73EEC" w:rsidP="002B3F7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Работа над темой занятия.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А).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Скажите, что это (показ овала).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Ответы детей.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А посмотрите, во что я превратила овал. (Рисунки ежика, рыбки, мышки, кошки)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А что это такое? (Показ грибочка)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Ответы детей.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Я увидела не грибочек, а веселого лягушонка.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А сейчас, скажите, что это? (Показ того же грибочка)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Ответы детей.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У меня получился волчонок.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Понравились вам веселые превращения?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Хотите сами попробовать?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Б). 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sz w:val="28"/>
          <w:szCs w:val="28"/>
          <w:shd w:val="clear" w:color="auto" w:fill="FFFFFF"/>
        </w:rPr>
        <w:t>Только сначала посмотрите внимательно, я вам покажу, как мы будем сейчас работать.</w:t>
      </w:r>
    </w:p>
    <w:p w:rsidR="00D73EEC" w:rsidRPr="00CC024E" w:rsidRDefault="00D73EEC" w:rsidP="00D73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лист бумаги наносят жирные кляксы (можно завитки, мазки), поверх накладывается чистый лист бумаги и плотно прижимается ладонью. Кляксы переходят, с одного листа на другой. Осторожно разверните лист. Вы увидите причудливый узор: "На что похожа моя клякса?", "Кого, или что, она тебе напоминает?" 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Дети рассматривают полученные кляксы и просто называют то, что они увидели. Осталось только дорисовать недостающие детали.</w:t>
      </w:r>
    </w:p>
    <w:p w:rsidR="00D73EEC" w:rsidRPr="00CC024E" w:rsidRDefault="00D73EEC" w:rsidP="00D73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sz w:val="28"/>
          <w:szCs w:val="28"/>
          <w:shd w:val="clear" w:color="auto" w:fill="FFFFFF"/>
        </w:rPr>
        <w:t>- Перед началом работы давайте разомнём свои пальчики.</w:t>
      </w:r>
    </w:p>
    <w:p w:rsidR="00D73EEC" w:rsidRPr="00CC024E" w:rsidRDefault="00D73EEC" w:rsidP="00D73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73EEC" w:rsidRPr="00115EB1" w:rsidRDefault="00D73EEC" w:rsidP="002B3F7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Самостоятельная работа.</w:t>
      </w:r>
    </w:p>
    <w:p w:rsidR="00D73EEC" w:rsidRPr="00115EB1" w:rsidRDefault="00D73EEC" w:rsidP="00D73EE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15E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А).</w:t>
      </w:r>
    </w:p>
    <w:p w:rsidR="00D73EEC" w:rsidRPr="002B3F75" w:rsidRDefault="00D73EEC" w:rsidP="002B3F75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Мы с вами будем добрыми волшебниками, которые превратят эти кляксы…, а во что вы их превратите, мы скоро увидим.</w:t>
      </w:r>
    </w:p>
    <w:p w:rsidR="00D73EEC" w:rsidRPr="00CC024E" w:rsidRDefault="00D73EEC" w:rsidP="002B3F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73EEC" w:rsidRPr="002B3F75" w:rsidRDefault="00D73EEC" w:rsidP="002B3F75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Будем работать в парах. Кляксу рисуем друг для друга. Поэтому и краску выбираем ту, которую советует сосед. </w:t>
      </w:r>
    </w:p>
    <w:p w:rsidR="00D73EEC" w:rsidRPr="002B3F75" w:rsidRDefault="00D73EEC" w:rsidP="002B3F75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Начинаем рисовать</w:t>
      </w:r>
    </w:p>
    <w:p w:rsidR="00D73EEC" w:rsidRPr="002B3F75" w:rsidRDefault="00D73EEC" w:rsidP="002B3F75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Рисовать, как всем известно, </w:t>
      </w:r>
    </w:p>
    <w:p w:rsidR="00D73EEC" w:rsidRPr="002B3F75" w:rsidRDefault="00D73EEC" w:rsidP="002B3F75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Очень-очень интересно!</w:t>
      </w:r>
    </w:p>
    <w:p w:rsidR="00D73EEC" w:rsidRPr="00CC024E" w:rsidRDefault="00D73EEC" w:rsidP="002B3F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73EEC" w:rsidRPr="002B3F75" w:rsidRDefault="00D73EEC" w:rsidP="002B3F75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Б). Подключаем свою фантазию, воображение и превращаем кляксу в удивительный рисунок.</w:t>
      </w:r>
    </w:p>
    <w:p w:rsidR="002B3F75" w:rsidRDefault="002B3F75" w:rsidP="002B3F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Практическая работа. </w:t>
      </w:r>
    </w:p>
    <w:p w:rsidR="00D73EEC" w:rsidRPr="002B3F75" w:rsidRDefault="00D73EEC" w:rsidP="002B3F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Итог занятия.</w:t>
      </w:r>
    </w:p>
    <w:p w:rsidR="00D73EEC" w:rsidRPr="002B3F75" w:rsidRDefault="00D73EEC" w:rsidP="002B3F75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Выставка работ.</w:t>
      </w:r>
    </w:p>
    <w:p w:rsidR="00D73EEC" w:rsidRPr="002B3F75" w:rsidRDefault="00D73EEC" w:rsidP="002B3F75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B3F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Посмотрите, как сразу поднялось настроение! Как стало светло от ваших работ! Молодцы! Думаю, ваши родители порадуются вместе с вами, увидев такую красоту.</w:t>
      </w:r>
    </w:p>
    <w:p w:rsidR="003E5622" w:rsidRDefault="003E5622" w:rsidP="002B3F75"/>
    <w:sectPr w:rsidR="003E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E300C"/>
    <w:multiLevelType w:val="hybridMultilevel"/>
    <w:tmpl w:val="FD32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21436"/>
    <w:multiLevelType w:val="hybridMultilevel"/>
    <w:tmpl w:val="206C5A20"/>
    <w:lvl w:ilvl="0" w:tplc="0000000F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F0EFC"/>
    <w:multiLevelType w:val="hybridMultilevel"/>
    <w:tmpl w:val="18AC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EEC"/>
    <w:rsid w:val="002B3F75"/>
    <w:rsid w:val="003E5622"/>
    <w:rsid w:val="00D7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0EE8-B600-47AC-A339-D81BE6CC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E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Vik</cp:lastModifiedBy>
  <cp:revision>4</cp:revision>
  <dcterms:created xsi:type="dcterms:W3CDTF">2020-12-15T11:31:00Z</dcterms:created>
  <dcterms:modified xsi:type="dcterms:W3CDTF">2021-02-25T08:59:00Z</dcterms:modified>
</cp:coreProperties>
</file>