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11" w:rsidRPr="004A5B20" w:rsidRDefault="004A5B20" w:rsidP="004A5B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565A9F" w:rsidRPr="004A5B20">
        <w:rPr>
          <w:rFonts w:ascii="Times New Roman" w:hAnsi="Times New Roman" w:cs="Times New Roman"/>
          <w:b/>
          <w:sz w:val="28"/>
          <w:szCs w:val="28"/>
        </w:rPr>
        <w:t>писание практики</w:t>
      </w:r>
    </w:p>
    <w:p w:rsidR="00565A9F" w:rsidRPr="004A5B20" w:rsidRDefault="00565A9F" w:rsidP="004A5B2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5B20"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</w:t>
      </w:r>
      <w:proofErr w:type="gramStart"/>
      <w:r w:rsidRPr="004A5B20">
        <w:rPr>
          <w:rFonts w:ascii="Times New Roman" w:hAnsi="Times New Roman" w:cs="Times New Roman"/>
          <w:b/>
          <w:i/>
          <w:sz w:val="28"/>
          <w:szCs w:val="28"/>
        </w:rPr>
        <w:t xml:space="preserve">практики: </w:t>
      </w:r>
      <w:r w:rsidR="00BB795D" w:rsidRPr="004A5B2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BB795D" w:rsidRPr="004A5B20">
        <w:rPr>
          <w:rFonts w:ascii="Times New Roman" w:hAnsi="Times New Roman" w:cs="Times New Roman"/>
          <w:sz w:val="28"/>
          <w:szCs w:val="28"/>
        </w:rPr>
        <w:t>Волонтерское движение «Рука в руке».</w:t>
      </w:r>
    </w:p>
    <w:p w:rsidR="00AD178F" w:rsidRPr="004A5B20" w:rsidRDefault="00BB795D" w:rsidP="004A5B2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20">
        <w:rPr>
          <w:rFonts w:ascii="Times New Roman" w:hAnsi="Times New Roman" w:cs="Times New Roman"/>
          <w:b/>
          <w:i/>
          <w:sz w:val="28"/>
          <w:szCs w:val="28"/>
        </w:rPr>
        <w:t xml:space="preserve">Место реализации практики и целевая аудитория. </w:t>
      </w:r>
      <w:r w:rsidRPr="004A5B20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proofErr w:type="gramStart"/>
      <w:r w:rsidRPr="004A5B20">
        <w:rPr>
          <w:rFonts w:ascii="Times New Roman" w:hAnsi="Times New Roman" w:cs="Times New Roman"/>
          <w:sz w:val="28"/>
          <w:szCs w:val="28"/>
        </w:rPr>
        <w:t>учреждение</w:t>
      </w:r>
      <w:r w:rsidR="00AD178F" w:rsidRPr="004A5B20">
        <w:rPr>
          <w:rFonts w:ascii="Times New Roman" w:hAnsi="Times New Roman" w:cs="Times New Roman"/>
          <w:sz w:val="28"/>
          <w:szCs w:val="28"/>
        </w:rPr>
        <w:t xml:space="preserve"> </w:t>
      </w:r>
      <w:r w:rsidRPr="004A5B20">
        <w:rPr>
          <w:rFonts w:ascii="Times New Roman" w:hAnsi="Times New Roman" w:cs="Times New Roman"/>
          <w:sz w:val="28"/>
          <w:szCs w:val="28"/>
        </w:rPr>
        <w:t xml:space="preserve"> д</w:t>
      </w:r>
      <w:r w:rsidR="00AD331E" w:rsidRPr="004A5B20">
        <w:rPr>
          <w:rFonts w:ascii="Times New Roman" w:hAnsi="Times New Roman" w:cs="Times New Roman"/>
          <w:sz w:val="28"/>
          <w:szCs w:val="28"/>
        </w:rPr>
        <w:t>ополнительного</w:t>
      </w:r>
      <w:proofErr w:type="gramEnd"/>
      <w:r w:rsidR="00AD331E" w:rsidRPr="004A5B20">
        <w:rPr>
          <w:rFonts w:ascii="Times New Roman" w:hAnsi="Times New Roman" w:cs="Times New Roman"/>
          <w:sz w:val="28"/>
          <w:szCs w:val="28"/>
        </w:rPr>
        <w:t xml:space="preserve"> образования Ханты-Мансийского района,628508, Российская Федерация, Тюменская область, Ханты-Мансийский район, д. </w:t>
      </w:r>
      <w:proofErr w:type="spellStart"/>
      <w:r w:rsidR="00AD331E" w:rsidRPr="004A5B20">
        <w:rPr>
          <w:rFonts w:ascii="Times New Roman" w:hAnsi="Times New Roman" w:cs="Times New Roman"/>
          <w:sz w:val="28"/>
          <w:szCs w:val="28"/>
        </w:rPr>
        <w:t>Шапша</w:t>
      </w:r>
      <w:proofErr w:type="spellEnd"/>
      <w:r w:rsidR="00AD331E" w:rsidRPr="004A5B20">
        <w:rPr>
          <w:rFonts w:ascii="Times New Roman" w:hAnsi="Times New Roman" w:cs="Times New Roman"/>
          <w:sz w:val="28"/>
          <w:szCs w:val="28"/>
        </w:rPr>
        <w:t xml:space="preserve">, ул. Молодежная, д.1. </w:t>
      </w:r>
      <w:proofErr w:type="spellStart"/>
      <w:r w:rsidR="00AD331E" w:rsidRPr="004A5B20">
        <w:rPr>
          <w:rFonts w:ascii="Times New Roman" w:hAnsi="Times New Roman" w:cs="Times New Roman"/>
          <w:sz w:val="28"/>
          <w:szCs w:val="28"/>
        </w:rPr>
        <w:t>Голошубина</w:t>
      </w:r>
      <w:proofErr w:type="spellEnd"/>
      <w:r w:rsidR="00AD331E" w:rsidRPr="004A5B20">
        <w:rPr>
          <w:rFonts w:ascii="Times New Roman" w:hAnsi="Times New Roman" w:cs="Times New Roman"/>
          <w:sz w:val="28"/>
          <w:szCs w:val="28"/>
        </w:rPr>
        <w:t xml:space="preserve"> Раиса Николаевна, педагог дополнительного образования, т.89028283925,  </w:t>
      </w:r>
      <w:proofErr w:type="spellStart"/>
      <w:r w:rsidR="00AD331E" w:rsidRPr="004A5B20">
        <w:rPr>
          <w:rFonts w:ascii="Times New Roman" w:hAnsi="Times New Roman" w:cs="Times New Roman"/>
          <w:sz w:val="28"/>
          <w:szCs w:val="28"/>
          <w:lang w:val="en-US"/>
        </w:rPr>
        <w:t>evengeguiter</w:t>
      </w:r>
      <w:proofErr w:type="spellEnd"/>
      <w:r w:rsidR="00AD331E" w:rsidRPr="004A5B2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D331E" w:rsidRPr="004A5B20">
          <w:rPr>
            <w:rStyle w:val="a4"/>
            <w:rFonts w:ascii="Times New Roman" w:hAnsi="Times New Roman" w:cs="Times New Roman"/>
            <w:sz w:val="28"/>
            <w:szCs w:val="28"/>
          </w:rPr>
          <w:t>179@</w:t>
        </w:r>
        <w:proofErr w:type="spellStart"/>
        <w:r w:rsidR="00AD331E" w:rsidRPr="004A5B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AD331E" w:rsidRPr="004A5B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331E" w:rsidRPr="004A5B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D331E" w:rsidRPr="004A5B20">
        <w:rPr>
          <w:rFonts w:ascii="Times New Roman" w:hAnsi="Times New Roman" w:cs="Times New Roman"/>
          <w:sz w:val="28"/>
          <w:szCs w:val="28"/>
        </w:rPr>
        <w:t>,</w:t>
      </w:r>
    </w:p>
    <w:p w:rsidR="00565A9F" w:rsidRPr="004A5B20" w:rsidRDefault="00AD331E" w:rsidP="004A5B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Практика «Волонтерское движение «Рука в руке»</w:t>
      </w:r>
      <w:r w:rsidR="00B66E72" w:rsidRPr="004A5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E72" w:rsidRPr="004A5B20">
        <w:rPr>
          <w:rFonts w:ascii="Times New Roman" w:hAnsi="Times New Roman" w:cs="Times New Roman"/>
          <w:sz w:val="28"/>
          <w:szCs w:val="28"/>
        </w:rPr>
        <w:t>реализуется  для</w:t>
      </w:r>
      <w:proofErr w:type="gramEnd"/>
      <w:r w:rsidR="00B66E72" w:rsidRPr="004A5B20">
        <w:rPr>
          <w:rFonts w:ascii="Times New Roman" w:hAnsi="Times New Roman" w:cs="Times New Roman"/>
          <w:sz w:val="28"/>
          <w:szCs w:val="28"/>
        </w:rPr>
        <w:t xml:space="preserve"> обучающихся 12-</w:t>
      </w:r>
      <w:r w:rsidR="00B66E72" w:rsidRPr="004A5B20">
        <w:rPr>
          <w:rFonts w:ascii="Times New Roman" w:hAnsi="Times New Roman" w:cs="Times New Roman"/>
          <w:i/>
          <w:sz w:val="28"/>
          <w:szCs w:val="28"/>
        </w:rPr>
        <w:t>18 лет, «серебряных» волонтеров, ветеранов труда, инвалидов, детей войны.</w:t>
      </w:r>
    </w:p>
    <w:p w:rsidR="00B66E72" w:rsidRPr="004A5B20" w:rsidRDefault="00B66E72" w:rsidP="004A5B2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b/>
          <w:i/>
          <w:sz w:val="28"/>
          <w:szCs w:val="28"/>
        </w:rPr>
        <w:t>Актуальность практики</w:t>
      </w:r>
      <w:r w:rsidRPr="004A5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41CC" w:rsidRPr="004A5B20">
        <w:rPr>
          <w:rFonts w:ascii="Times New Roman" w:hAnsi="Times New Roman" w:cs="Times New Roman"/>
          <w:sz w:val="28"/>
          <w:szCs w:val="28"/>
        </w:rPr>
        <w:t>Актуальность практики «Волонтерское движение «Рука в руке» заключается в большом охвате сфер деятельности, где дети проявляют свои таланты и становятся полезны социуму.</w:t>
      </w:r>
    </w:p>
    <w:p w:rsidR="00B66E72" w:rsidRPr="004A5B20" w:rsidRDefault="006341CC" w:rsidP="004A5B2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B20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Инновационный характер практики.</w:t>
      </w:r>
    </w:p>
    <w:p w:rsidR="006341CC" w:rsidRPr="004A5B20" w:rsidRDefault="006341CC" w:rsidP="004A5B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Нельзя научиться быть социально активным, не участвуя в самой деятельности. Приобретение компетенций напрямую зависит от активности самих учащихся. Важнейшей задачей является формирование навыков социальной и личностной компетентности: умения общаться, понимать других людей, умения отстаивать свое мнение, считаться с мнением окружающих, противостоять внешнему давлению.</w:t>
      </w:r>
    </w:p>
    <w:p w:rsidR="006341CC" w:rsidRPr="004A5B20" w:rsidRDefault="006341CC" w:rsidP="004A5B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Новизна, нестандартность</w:t>
      </w:r>
      <w:r w:rsidR="00717E58" w:rsidRPr="004A5B20">
        <w:rPr>
          <w:rFonts w:ascii="Times New Roman" w:hAnsi="Times New Roman" w:cs="Times New Roman"/>
          <w:sz w:val="28"/>
          <w:szCs w:val="28"/>
        </w:rPr>
        <w:t xml:space="preserve"> данной практики</w:t>
      </w:r>
      <w:r w:rsidRPr="004A5B20">
        <w:rPr>
          <w:rFonts w:ascii="Times New Roman" w:hAnsi="Times New Roman" w:cs="Times New Roman"/>
          <w:sz w:val="28"/>
          <w:szCs w:val="28"/>
        </w:rPr>
        <w:t xml:space="preserve"> заключаются и в том, что обучающиеся ра</w:t>
      </w:r>
      <w:r w:rsidR="00717E58" w:rsidRPr="004A5B20">
        <w:rPr>
          <w:rFonts w:ascii="Times New Roman" w:hAnsi="Times New Roman" w:cs="Times New Roman"/>
          <w:sz w:val="28"/>
          <w:szCs w:val="28"/>
        </w:rPr>
        <w:t xml:space="preserve">ботают в тесном контакте с «серебряными» волонтерами», посвящая их в отряд в Международный День волонтера. </w:t>
      </w:r>
    </w:p>
    <w:p w:rsidR="00717E58" w:rsidRPr="004A5B20" w:rsidRDefault="00717E58" w:rsidP="004A5B2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20">
        <w:rPr>
          <w:rFonts w:ascii="Times New Roman" w:hAnsi="Times New Roman" w:cs="Times New Roman"/>
          <w:b/>
          <w:sz w:val="28"/>
          <w:szCs w:val="28"/>
        </w:rPr>
        <w:t>Цель и задачи, которые решались в рамках реализации практики</w:t>
      </w:r>
      <w:r w:rsidRPr="004A5B20">
        <w:rPr>
          <w:rFonts w:ascii="Times New Roman" w:hAnsi="Times New Roman" w:cs="Times New Roman"/>
          <w:i/>
          <w:sz w:val="28"/>
          <w:szCs w:val="28"/>
        </w:rPr>
        <w:t>.</w:t>
      </w:r>
    </w:p>
    <w:p w:rsidR="00717E58" w:rsidRPr="004A5B20" w:rsidRDefault="00717E58" w:rsidP="004A5B2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A5B20">
        <w:rPr>
          <w:rFonts w:ascii="Times New Roman" w:hAnsi="Times New Roman" w:cs="Times New Roman"/>
          <w:i/>
          <w:color w:val="000000"/>
          <w:sz w:val="28"/>
          <w:szCs w:val="28"/>
        </w:rPr>
        <w:t>Цель практики</w:t>
      </w:r>
      <w:r w:rsidR="00A20A33" w:rsidRPr="004A5B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4A5B20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4A5B20">
        <w:rPr>
          <w:rFonts w:ascii="Times New Roman" w:hAnsi="Times New Roman" w:cs="Times New Roman"/>
          <w:sz w:val="28"/>
          <w:szCs w:val="28"/>
        </w:rPr>
        <w:t>азвитие волонтерского движения, приобщение к добровольческой деятельности обучающихся.</w:t>
      </w:r>
    </w:p>
    <w:p w:rsidR="00717E58" w:rsidRPr="004A5B20" w:rsidRDefault="00717E58" w:rsidP="004A5B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Задачи практики</w:t>
      </w:r>
      <w:r w:rsidR="00A20A33" w:rsidRPr="004A5B20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717E58" w:rsidRPr="004A5B20" w:rsidRDefault="00717E58" w:rsidP="004A5B20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-формировать умение работать в команде;</w:t>
      </w:r>
    </w:p>
    <w:p w:rsidR="00717E58" w:rsidRPr="004A5B20" w:rsidRDefault="00717E58" w:rsidP="004A5B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-формировать умение повести за собой;</w:t>
      </w:r>
    </w:p>
    <w:p w:rsidR="00717E58" w:rsidRPr="004A5B20" w:rsidRDefault="00717E58" w:rsidP="004A5B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-формировать умение предлагать оптимальный вариант действий;</w:t>
      </w:r>
    </w:p>
    <w:p w:rsidR="00717E58" w:rsidRPr="004A5B20" w:rsidRDefault="00717E58" w:rsidP="004A5B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-формировать навыки и умения помощи другим людям; </w:t>
      </w:r>
    </w:p>
    <w:p w:rsidR="00717E58" w:rsidRPr="004A5B20" w:rsidRDefault="00717E58" w:rsidP="004A5B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-формировать умение обрабатывать информацию (обеспечение информационного сопровождения через сайт учреждения, газету);</w:t>
      </w:r>
    </w:p>
    <w:p w:rsidR="00717E58" w:rsidRPr="004A5B20" w:rsidRDefault="00717E58" w:rsidP="004A5B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-формировать общественную активность личности, гражданскую позицию, культуру общения и поведения в социуме, навыки здорового образа жизни;</w:t>
      </w:r>
    </w:p>
    <w:p w:rsidR="00717E58" w:rsidRPr="004A5B20" w:rsidRDefault="00717E58" w:rsidP="004A5B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-создавать условия для пропаганды волонтерского движения;</w:t>
      </w:r>
      <w:r w:rsidRPr="004A5B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7E58" w:rsidRPr="004A5B20" w:rsidRDefault="00AD178F" w:rsidP="004A5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     </w:t>
      </w:r>
      <w:r w:rsidR="00717E58" w:rsidRPr="004A5B20">
        <w:rPr>
          <w:rFonts w:ascii="Times New Roman" w:hAnsi="Times New Roman" w:cs="Times New Roman"/>
          <w:sz w:val="28"/>
          <w:szCs w:val="28"/>
        </w:rPr>
        <w:t xml:space="preserve">-развивать личностные свойства – самостоятельность, ответственность, </w:t>
      </w:r>
      <w:proofErr w:type="gramStart"/>
      <w:r w:rsidR="00717E58" w:rsidRPr="004A5B20">
        <w:rPr>
          <w:rFonts w:ascii="Times New Roman" w:hAnsi="Times New Roman" w:cs="Times New Roman"/>
          <w:sz w:val="28"/>
          <w:szCs w:val="28"/>
        </w:rPr>
        <w:t xml:space="preserve">активность, </w:t>
      </w:r>
      <w:r w:rsidRPr="004A5B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A5B20">
        <w:rPr>
          <w:rFonts w:ascii="Times New Roman" w:hAnsi="Times New Roman" w:cs="Times New Roman"/>
          <w:sz w:val="28"/>
          <w:szCs w:val="28"/>
        </w:rPr>
        <w:t xml:space="preserve">       </w:t>
      </w:r>
      <w:r w:rsidR="00717E58" w:rsidRPr="004A5B20">
        <w:rPr>
          <w:rFonts w:ascii="Times New Roman" w:hAnsi="Times New Roman" w:cs="Times New Roman"/>
          <w:sz w:val="28"/>
          <w:szCs w:val="28"/>
        </w:rPr>
        <w:t>аккуратность и т.д.;</w:t>
      </w:r>
    </w:p>
    <w:p w:rsidR="00717E58" w:rsidRPr="004A5B20" w:rsidRDefault="00717E58" w:rsidP="004A5B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-формировать потребность в самопознании, саморазвитии.</w:t>
      </w:r>
    </w:p>
    <w:p w:rsidR="00C238E7" w:rsidRPr="004A5B20" w:rsidRDefault="00717E58" w:rsidP="004A5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B20">
        <w:rPr>
          <w:rFonts w:ascii="Times New Roman" w:hAnsi="Times New Roman" w:cs="Times New Roman"/>
          <w:b/>
          <w:sz w:val="28"/>
          <w:szCs w:val="28"/>
        </w:rPr>
        <w:t>6</w:t>
      </w:r>
      <w:r w:rsidRPr="004A5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A5B20">
        <w:rPr>
          <w:rFonts w:ascii="Times New Roman" w:hAnsi="Times New Roman" w:cs="Times New Roman"/>
          <w:b/>
          <w:sz w:val="28"/>
          <w:szCs w:val="28"/>
        </w:rPr>
        <w:t>Содержание практики</w:t>
      </w:r>
      <w:r w:rsidR="00C238E7" w:rsidRPr="004A5B2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238E7" w:rsidRPr="004A5B20" w:rsidRDefault="00717E58" w:rsidP="004A5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B2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</w:t>
      </w:r>
      <w:r w:rsidR="00C238E7" w:rsidRPr="004A5B20">
        <w:rPr>
          <w:rFonts w:ascii="Times New Roman" w:hAnsi="Times New Roman" w:cs="Times New Roman"/>
          <w:bCs/>
          <w:sz w:val="28"/>
          <w:szCs w:val="28"/>
        </w:rPr>
        <w:t>Разработанная программа создана по требованию времени, актуальна, а также педагогически целесообразна.</w:t>
      </w:r>
    </w:p>
    <w:p w:rsidR="00C238E7" w:rsidRPr="004A5B20" w:rsidRDefault="00C238E7" w:rsidP="004A5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Детско-юношеское </w:t>
      </w:r>
      <w:proofErr w:type="spellStart"/>
      <w:r w:rsidRPr="004A5B2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A5B20">
        <w:rPr>
          <w:rFonts w:ascii="Times New Roman" w:hAnsi="Times New Roman" w:cs="Times New Roman"/>
          <w:sz w:val="28"/>
          <w:szCs w:val="28"/>
        </w:rPr>
        <w:t>, как эффективная социальная практика, способствует преодолению таких серьезных рисков в подростковой среде, как:</w:t>
      </w:r>
    </w:p>
    <w:p w:rsidR="00C238E7" w:rsidRPr="004A5B20" w:rsidRDefault="00C238E7" w:rsidP="004A5B20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5B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5B20">
        <w:rPr>
          <w:rFonts w:ascii="Times New Roman" w:hAnsi="Times New Roman"/>
          <w:sz w:val="28"/>
          <w:szCs w:val="28"/>
        </w:rPr>
        <w:t>рост</w:t>
      </w:r>
      <w:proofErr w:type="gramEnd"/>
      <w:r w:rsidRPr="004A5B20">
        <w:rPr>
          <w:rFonts w:ascii="Times New Roman" w:hAnsi="Times New Roman"/>
          <w:sz w:val="28"/>
          <w:szCs w:val="28"/>
        </w:rPr>
        <w:t xml:space="preserve"> потребительских тенденций</w:t>
      </w:r>
    </w:p>
    <w:p w:rsidR="00C238E7" w:rsidRPr="004A5B20" w:rsidRDefault="00C238E7" w:rsidP="004A5B20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5B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5B20">
        <w:rPr>
          <w:rFonts w:ascii="Times New Roman" w:hAnsi="Times New Roman"/>
          <w:sz w:val="28"/>
          <w:szCs w:val="28"/>
        </w:rPr>
        <w:t>распространение</w:t>
      </w:r>
      <w:proofErr w:type="gramEnd"/>
      <w:r w:rsidRPr="004A5B20">
        <w:rPr>
          <w:rFonts w:ascii="Times New Roman" w:hAnsi="Times New Roman"/>
          <w:sz w:val="28"/>
          <w:szCs w:val="28"/>
        </w:rPr>
        <w:t xml:space="preserve"> социальной пассивности</w:t>
      </w:r>
    </w:p>
    <w:p w:rsidR="00C238E7" w:rsidRPr="004A5B20" w:rsidRDefault="00C238E7" w:rsidP="004A5B20">
      <w:pPr>
        <w:pStyle w:val="1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5B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5B20">
        <w:rPr>
          <w:rFonts w:ascii="Times New Roman" w:hAnsi="Times New Roman"/>
          <w:sz w:val="28"/>
          <w:szCs w:val="28"/>
        </w:rPr>
        <w:t>падение</w:t>
      </w:r>
      <w:proofErr w:type="gramEnd"/>
      <w:r w:rsidRPr="004A5B20">
        <w:rPr>
          <w:rFonts w:ascii="Times New Roman" w:hAnsi="Times New Roman"/>
          <w:sz w:val="28"/>
          <w:szCs w:val="28"/>
        </w:rPr>
        <w:t xml:space="preserve"> трудовой этики, деградация смысла труда («работать, чтобы лучше потреблять»)</w:t>
      </w:r>
    </w:p>
    <w:p w:rsidR="00C238E7" w:rsidRPr="004A5B20" w:rsidRDefault="00C238E7" w:rsidP="004A5B20">
      <w:pPr>
        <w:pStyle w:val="1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5B20">
        <w:rPr>
          <w:rFonts w:ascii="Times New Roman" w:hAnsi="Times New Roman"/>
          <w:sz w:val="28"/>
          <w:szCs w:val="28"/>
        </w:rPr>
        <w:t xml:space="preserve">  «</w:t>
      </w:r>
      <w:proofErr w:type="gramStart"/>
      <w:r w:rsidRPr="004A5B20">
        <w:rPr>
          <w:rFonts w:ascii="Times New Roman" w:hAnsi="Times New Roman"/>
          <w:sz w:val="28"/>
          <w:szCs w:val="28"/>
        </w:rPr>
        <w:t>уход</w:t>
      </w:r>
      <w:proofErr w:type="gramEnd"/>
      <w:r w:rsidRPr="004A5B20">
        <w:rPr>
          <w:rFonts w:ascii="Times New Roman" w:hAnsi="Times New Roman"/>
          <w:sz w:val="28"/>
          <w:szCs w:val="28"/>
        </w:rPr>
        <w:t>» детей и подростков в виртуальную реальность при отсутствии контроля родителей</w:t>
      </w:r>
    </w:p>
    <w:p w:rsidR="00AD331E" w:rsidRPr="004A5B20" w:rsidRDefault="00C238E7" w:rsidP="004A5B20">
      <w:pPr>
        <w:pStyle w:val="1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  <w:szCs w:val="28"/>
        </w:rPr>
      </w:pPr>
      <w:proofErr w:type="gramStart"/>
      <w:r w:rsidRPr="004A5B20">
        <w:rPr>
          <w:rFonts w:ascii="Times New Roman" w:hAnsi="Times New Roman"/>
          <w:sz w:val="28"/>
          <w:szCs w:val="28"/>
        </w:rPr>
        <w:t>распространение</w:t>
      </w:r>
      <w:proofErr w:type="gramEnd"/>
      <w:r w:rsidRPr="004A5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B2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4A5B20">
        <w:rPr>
          <w:rFonts w:ascii="Times New Roman" w:hAnsi="Times New Roman"/>
          <w:sz w:val="28"/>
          <w:szCs w:val="28"/>
        </w:rPr>
        <w:t xml:space="preserve"> веществ (наркомании, алкоголизма и </w:t>
      </w:r>
      <w:proofErr w:type="spellStart"/>
      <w:r w:rsidRPr="004A5B20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4A5B20">
        <w:rPr>
          <w:rFonts w:ascii="Times New Roman" w:hAnsi="Times New Roman"/>
          <w:sz w:val="28"/>
          <w:szCs w:val="28"/>
        </w:rPr>
        <w:t>) и асоциального поведения среди детей и подростков</w:t>
      </w:r>
    </w:p>
    <w:p w:rsidR="00AD178F" w:rsidRPr="004A5B20" w:rsidRDefault="00AD178F" w:rsidP="004A5B20">
      <w:pPr>
        <w:pStyle w:val="a3"/>
        <w:tabs>
          <w:tab w:val="left" w:pos="284"/>
          <w:tab w:val="left" w:pos="109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Pr="004A5B20">
        <w:rPr>
          <w:rFonts w:ascii="Times New Roman" w:hAnsi="Times New Roman" w:cs="Times New Roman"/>
          <w:bCs/>
          <w:sz w:val="28"/>
          <w:szCs w:val="28"/>
        </w:rPr>
        <w:t>Волонтерское движение «Рука в руке</w:t>
      </w:r>
      <w:r w:rsidRPr="004A5B20">
        <w:rPr>
          <w:rFonts w:ascii="Times New Roman" w:hAnsi="Times New Roman" w:cs="Times New Roman"/>
          <w:sz w:val="28"/>
          <w:szCs w:val="28"/>
        </w:rPr>
        <w:t xml:space="preserve">» имеет </w:t>
      </w:r>
      <w:r w:rsidRPr="004A5B20">
        <w:rPr>
          <w:rFonts w:ascii="Times New Roman" w:hAnsi="Times New Roman" w:cs="Times New Roman"/>
          <w:b/>
          <w:sz w:val="28"/>
          <w:szCs w:val="28"/>
        </w:rPr>
        <w:t>социально-педагогическую направленность</w:t>
      </w:r>
      <w:r w:rsidRPr="004A5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78F" w:rsidRPr="004A5B20" w:rsidRDefault="00AD178F" w:rsidP="004A5B20">
      <w:pPr>
        <w:pStyle w:val="a3"/>
        <w:tabs>
          <w:tab w:val="left" w:pos="284"/>
          <w:tab w:val="left" w:pos="109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Курс обучения включает в себя теоретическую, практическую, творческую работу, участие в мероприятиях. Возрастные рамки 12-18 лет</w:t>
      </w:r>
      <w:r w:rsidRPr="004A5B20">
        <w:rPr>
          <w:rFonts w:ascii="Times New Roman" w:hAnsi="Times New Roman" w:cs="Times New Roman"/>
          <w:b/>
          <w:sz w:val="28"/>
          <w:szCs w:val="28"/>
        </w:rPr>
        <w:t xml:space="preserve">. Форма обучения – </w:t>
      </w:r>
      <w:r w:rsidRPr="004A5B20">
        <w:rPr>
          <w:rFonts w:ascii="Times New Roman" w:hAnsi="Times New Roman" w:cs="Times New Roman"/>
          <w:sz w:val="28"/>
          <w:szCs w:val="28"/>
        </w:rPr>
        <w:t>очная с использованием интернет-технологий во время актированных дней и карантинных мероприятий.</w:t>
      </w:r>
    </w:p>
    <w:p w:rsidR="00AD178F" w:rsidRPr="004A5B20" w:rsidRDefault="00AD178F" w:rsidP="004A5B20">
      <w:pPr>
        <w:pStyle w:val="a5"/>
        <w:tabs>
          <w:tab w:val="left" w:pos="284"/>
        </w:tabs>
        <w:jc w:val="both"/>
        <w:rPr>
          <w:sz w:val="28"/>
          <w:szCs w:val="28"/>
        </w:rPr>
      </w:pPr>
      <w:r w:rsidRPr="004A5B20">
        <w:rPr>
          <w:sz w:val="28"/>
          <w:szCs w:val="28"/>
        </w:rPr>
        <w:t>Срок реализации программы - 3 года (образовательный период - 9 месяцев в период с 01 сентября по 31 мая, летний период – 1 месяц (4 недели)). В начале учебного года комплектуются три группы, одна группа – обучающиеся 12-13 лет, вторая группа – 14-15 лет, третья группа – 16-18 лет.</w:t>
      </w:r>
    </w:p>
    <w:p w:rsidR="00AD178F" w:rsidRPr="004A5B20" w:rsidRDefault="00AD178F" w:rsidP="004A5B20">
      <w:pPr>
        <w:pStyle w:val="a5"/>
        <w:tabs>
          <w:tab w:val="left" w:pos="284"/>
        </w:tabs>
        <w:jc w:val="both"/>
        <w:rPr>
          <w:color w:val="000000"/>
          <w:sz w:val="28"/>
          <w:szCs w:val="28"/>
        </w:rPr>
      </w:pPr>
      <w:r w:rsidRPr="004A5B20">
        <w:rPr>
          <w:color w:val="000000"/>
          <w:sz w:val="28"/>
          <w:szCs w:val="28"/>
        </w:rPr>
        <w:t>Каждая группа соответствует своему модулю в зависимости от возраста обучающихся и содержания программы:</w:t>
      </w:r>
    </w:p>
    <w:p w:rsidR="00AD178F" w:rsidRPr="004A5B20" w:rsidRDefault="00AD178F" w:rsidP="004A5B2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bCs/>
          <w:sz w:val="28"/>
          <w:szCs w:val="28"/>
        </w:rPr>
        <w:t xml:space="preserve">Модуль «Быть волонтером. Первые шаги </w:t>
      </w:r>
      <w:r w:rsidRPr="004A5B20">
        <w:rPr>
          <w:rFonts w:ascii="Times New Roman" w:hAnsi="Times New Roman" w:cs="Times New Roman"/>
          <w:sz w:val="28"/>
          <w:szCs w:val="28"/>
        </w:rPr>
        <w:t xml:space="preserve">(обучающиеся 12-13 лет)» - 6 часов в неделю, 216 часов в год; </w:t>
      </w:r>
    </w:p>
    <w:p w:rsidR="00AD178F" w:rsidRPr="004A5B20" w:rsidRDefault="00AD178F" w:rsidP="004A5B2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B20">
        <w:rPr>
          <w:rFonts w:ascii="Times New Roman" w:hAnsi="Times New Roman" w:cs="Times New Roman"/>
          <w:bCs/>
          <w:sz w:val="28"/>
          <w:szCs w:val="28"/>
        </w:rPr>
        <w:t xml:space="preserve">Модуль «Надежный волонтер (обучающиеся 14-15 лет)» - </w:t>
      </w:r>
      <w:r w:rsidRPr="004A5B20">
        <w:rPr>
          <w:rFonts w:ascii="Times New Roman" w:hAnsi="Times New Roman" w:cs="Times New Roman"/>
          <w:sz w:val="28"/>
          <w:szCs w:val="28"/>
        </w:rPr>
        <w:t>6 часов в неделю, 216 часов в год</w:t>
      </w:r>
      <w:r w:rsidRPr="004A5B20">
        <w:rPr>
          <w:rFonts w:ascii="Times New Roman" w:hAnsi="Times New Roman" w:cs="Times New Roman"/>
          <w:bCs/>
          <w:sz w:val="28"/>
          <w:szCs w:val="28"/>
        </w:rPr>
        <w:t>;</w:t>
      </w:r>
    </w:p>
    <w:p w:rsidR="00AD178F" w:rsidRPr="004A5B20" w:rsidRDefault="00AD178F" w:rsidP="004A5B2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B20">
        <w:rPr>
          <w:rFonts w:ascii="Times New Roman" w:hAnsi="Times New Roman" w:cs="Times New Roman"/>
          <w:bCs/>
          <w:sz w:val="28"/>
          <w:szCs w:val="28"/>
        </w:rPr>
        <w:t xml:space="preserve">Модуль «Организатор волонтерской деятельности (обучающиеся 16-18лет)» - </w:t>
      </w:r>
      <w:r w:rsidRPr="004A5B20">
        <w:rPr>
          <w:rFonts w:ascii="Times New Roman" w:hAnsi="Times New Roman" w:cs="Times New Roman"/>
          <w:sz w:val="28"/>
          <w:szCs w:val="28"/>
        </w:rPr>
        <w:t>6 часов в неделю, 216 часов в год</w:t>
      </w:r>
      <w:r w:rsidRPr="004A5B20">
        <w:rPr>
          <w:rFonts w:ascii="Times New Roman" w:hAnsi="Times New Roman" w:cs="Times New Roman"/>
          <w:bCs/>
          <w:sz w:val="28"/>
          <w:szCs w:val="28"/>
        </w:rPr>
        <w:t>.</w:t>
      </w:r>
    </w:p>
    <w:p w:rsidR="00A20A33" w:rsidRPr="004A5B20" w:rsidRDefault="00AD178F" w:rsidP="004A5B20">
      <w:pPr>
        <w:pStyle w:val="a5"/>
        <w:tabs>
          <w:tab w:val="left" w:pos="284"/>
        </w:tabs>
        <w:contextualSpacing/>
        <w:jc w:val="both"/>
        <w:rPr>
          <w:sz w:val="28"/>
          <w:szCs w:val="28"/>
        </w:rPr>
      </w:pPr>
      <w:r w:rsidRPr="004A5B20">
        <w:rPr>
          <w:sz w:val="28"/>
          <w:szCs w:val="28"/>
        </w:rPr>
        <w:t xml:space="preserve">В летний период (4 недели) работа осуществляется по Плану учебно-воспитательных мероприятий на летний </w:t>
      </w:r>
      <w:proofErr w:type="gramStart"/>
      <w:r w:rsidRPr="004A5B20">
        <w:rPr>
          <w:sz w:val="28"/>
          <w:szCs w:val="28"/>
        </w:rPr>
        <w:t>период  –</w:t>
      </w:r>
      <w:proofErr w:type="gramEnd"/>
      <w:r w:rsidRPr="004A5B20">
        <w:rPr>
          <w:sz w:val="28"/>
          <w:szCs w:val="28"/>
        </w:rPr>
        <w:t xml:space="preserve"> 72 учебных часа, которые не включаются в основной Учебный план. Как правило, в это время педагог осуществляет свою деятельность в летнем оздоровительном лагере с дневным пребыванием детей, который в учреждении организовывается ежегодно.</w:t>
      </w:r>
    </w:p>
    <w:p w:rsidR="00AD178F" w:rsidRPr="004A5B20" w:rsidRDefault="00AD178F" w:rsidP="004A5B20">
      <w:pPr>
        <w:pStyle w:val="a5"/>
        <w:tabs>
          <w:tab w:val="left" w:pos="284"/>
        </w:tabs>
        <w:contextualSpacing/>
        <w:jc w:val="both"/>
        <w:rPr>
          <w:b/>
          <w:sz w:val="28"/>
          <w:szCs w:val="28"/>
        </w:rPr>
      </w:pPr>
      <w:r w:rsidRPr="004A5B20">
        <w:rPr>
          <w:b/>
          <w:sz w:val="28"/>
          <w:szCs w:val="28"/>
        </w:rPr>
        <w:t xml:space="preserve"> </w:t>
      </w:r>
    </w:p>
    <w:p w:rsidR="00C238E7" w:rsidRPr="004A5B20" w:rsidRDefault="00AD178F" w:rsidP="004A5B20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b/>
          <w:i/>
          <w:color w:val="222222"/>
          <w:sz w:val="28"/>
          <w:szCs w:val="28"/>
        </w:rPr>
        <w:t>Средства и способы реализации практики</w:t>
      </w:r>
      <w:r w:rsidRPr="004A5B20">
        <w:rPr>
          <w:rFonts w:ascii="Times New Roman" w:hAnsi="Times New Roman"/>
          <w:color w:val="222222"/>
          <w:sz w:val="28"/>
          <w:szCs w:val="28"/>
        </w:rPr>
        <w:t>.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Создание команды;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Разведка полезных дел;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Мероприятия и акции;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lastRenderedPageBreak/>
        <w:t xml:space="preserve">        Проекты и программы;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Круглые столы;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Фестивали;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Конкурсы;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Лагеря;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Благотворительные аукционы;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Встречи с ветеранами;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Волонтерский десант;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Волонтерская вертушка;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Ролевая игра;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Мастер класс;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Мозговой штурм;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Тренинги;</w:t>
      </w:r>
    </w:p>
    <w:p w:rsidR="006036D2" w:rsidRPr="004A5B20" w:rsidRDefault="006036D2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6036D2" w:rsidRPr="004A5B20" w:rsidRDefault="006036D2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b/>
          <w:i/>
          <w:color w:val="222222"/>
          <w:sz w:val="28"/>
          <w:szCs w:val="28"/>
        </w:rPr>
        <w:t>8. Данные о результативности</w:t>
      </w:r>
      <w:r w:rsidRPr="004A5B20">
        <w:rPr>
          <w:rFonts w:ascii="Times New Roman" w:hAnsi="Times New Roman"/>
          <w:color w:val="222222"/>
          <w:sz w:val="28"/>
          <w:szCs w:val="28"/>
        </w:rPr>
        <w:t>.</w:t>
      </w:r>
      <w:r w:rsidR="00B20225" w:rsidRPr="004A5B20">
        <w:rPr>
          <w:rFonts w:ascii="Times New Roman" w:hAnsi="Times New Roman"/>
          <w:color w:val="222222"/>
          <w:sz w:val="28"/>
          <w:szCs w:val="28"/>
        </w:rPr>
        <w:t xml:space="preserve"> Отряд волонтеров- участник российского конкурса «Волонтеры могут все», имеет сертификат конкурса «Доброволец России-2019». Награжден грамотами окружного и районного масштаба, Благодарственными письмами Совета ветеранов и Совета инвалидов Храма «</w:t>
      </w:r>
      <w:proofErr w:type="spellStart"/>
      <w:r w:rsidR="00B20225" w:rsidRPr="004A5B20">
        <w:rPr>
          <w:rFonts w:ascii="Times New Roman" w:hAnsi="Times New Roman"/>
          <w:color w:val="222222"/>
          <w:sz w:val="28"/>
          <w:szCs w:val="28"/>
        </w:rPr>
        <w:t>Скоропослушница</w:t>
      </w:r>
      <w:proofErr w:type="spellEnd"/>
      <w:r w:rsidR="00B20225" w:rsidRPr="004A5B20">
        <w:rPr>
          <w:rFonts w:ascii="Times New Roman" w:hAnsi="Times New Roman"/>
          <w:color w:val="222222"/>
          <w:sz w:val="28"/>
          <w:szCs w:val="28"/>
        </w:rPr>
        <w:t xml:space="preserve">» окружного фестиваля «Креативный город» в рамках международного фестиваля «Дух огня». Неоднократно в районной газете были </w:t>
      </w:r>
      <w:r w:rsidR="009B5031" w:rsidRPr="004A5B20">
        <w:rPr>
          <w:rFonts w:ascii="Times New Roman" w:hAnsi="Times New Roman"/>
          <w:color w:val="222222"/>
          <w:sz w:val="28"/>
          <w:szCs w:val="28"/>
        </w:rPr>
        <w:t xml:space="preserve">напечатаны </w:t>
      </w:r>
      <w:r w:rsidR="00B20225" w:rsidRPr="004A5B20">
        <w:rPr>
          <w:rFonts w:ascii="Times New Roman" w:hAnsi="Times New Roman"/>
          <w:color w:val="222222"/>
          <w:sz w:val="28"/>
          <w:szCs w:val="28"/>
        </w:rPr>
        <w:t>положительные отзывы о работе волонтеров.</w:t>
      </w:r>
    </w:p>
    <w:p w:rsidR="006036D2" w:rsidRPr="004A5B20" w:rsidRDefault="006036D2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6036D2" w:rsidRPr="004A5B20" w:rsidRDefault="006036D2" w:rsidP="004A5B20">
      <w:pPr>
        <w:tabs>
          <w:tab w:val="left" w:pos="284"/>
          <w:tab w:val="left" w:pos="10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b/>
          <w:i/>
          <w:color w:val="222222"/>
          <w:sz w:val="28"/>
          <w:szCs w:val="28"/>
        </w:rPr>
        <w:t xml:space="preserve">9.Возможность использования предоставленного материала в опыте </w:t>
      </w:r>
      <w:proofErr w:type="gramStart"/>
      <w:r w:rsidRPr="004A5B20">
        <w:rPr>
          <w:rFonts w:ascii="Times New Roman" w:hAnsi="Times New Roman" w:cs="Times New Roman"/>
          <w:b/>
          <w:i/>
          <w:color w:val="222222"/>
          <w:sz w:val="28"/>
          <w:szCs w:val="28"/>
        </w:rPr>
        <w:t>работы  образовательных</w:t>
      </w:r>
      <w:proofErr w:type="gramEnd"/>
      <w:r w:rsidRPr="004A5B20">
        <w:rPr>
          <w:rFonts w:ascii="Times New Roman" w:hAnsi="Times New Roman" w:cs="Times New Roman"/>
          <w:b/>
          <w:i/>
          <w:color w:val="222222"/>
          <w:sz w:val="28"/>
          <w:szCs w:val="28"/>
        </w:rPr>
        <w:t xml:space="preserve"> организаций дополнительного образования детей.</w:t>
      </w:r>
      <w:r w:rsidRPr="004A5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6D2" w:rsidRPr="004A5B20" w:rsidRDefault="006036D2" w:rsidP="004A5B20">
      <w:pPr>
        <w:tabs>
          <w:tab w:val="left" w:pos="284"/>
          <w:tab w:val="left" w:pos="10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Pr="004A5B20">
        <w:rPr>
          <w:rFonts w:ascii="Times New Roman" w:hAnsi="Times New Roman" w:cs="Times New Roman"/>
          <w:bCs/>
          <w:sz w:val="28"/>
          <w:szCs w:val="28"/>
        </w:rPr>
        <w:t>Волонтерское движение «Рука в руке</w:t>
      </w:r>
      <w:r w:rsidRPr="004A5B20">
        <w:rPr>
          <w:rFonts w:ascii="Times New Roman" w:hAnsi="Times New Roman" w:cs="Times New Roman"/>
          <w:sz w:val="28"/>
          <w:szCs w:val="28"/>
        </w:rPr>
        <w:t xml:space="preserve">» имеет </w:t>
      </w:r>
      <w:r w:rsidRPr="004A5B20">
        <w:rPr>
          <w:rFonts w:ascii="Times New Roman" w:hAnsi="Times New Roman" w:cs="Times New Roman"/>
          <w:b/>
          <w:sz w:val="28"/>
          <w:szCs w:val="28"/>
        </w:rPr>
        <w:t>социально-педагогическую направленность</w:t>
      </w:r>
      <w:r w:rsidRPr="004A5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6D2" w:rsidRPr="004A5B20" w:rsidRDefault="006036D2" w:rsidP="004A5B20">
      <w:pPr>
        <w:tabs>
          <w:tab w:val="left" w:pos="284"/>
          <w:tab w:val="left" w:pos="10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 Волонтерский отряд в учреждении дополнительного образования </w:t>
      </w:r>
      <w:proofErr w:type="spellStart"/>
      <w:r w:rsidRPr="004A5B20">
        <w:rPr>
          <w:rFonts w:ascii="Times New Roman" w:hAnsi="Times New Roman" w:cs="Times New Roman"/>
          <w:sz w:val="28"/>
          <w:szCs w:val="28"/>
        </w:rPr>
        <w:t>п.Луговской</w:t>
      </w:r>
      <w:proofErr w:type="spellEnd"/>
      <w:r w:rsidRPr="004A5B20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gramStart"/>
      <w:r w:rsidRPr="004A5B20">
        <w:rPr>
          <w:rFonts w:ascii="Times New Roman" w:hAnsi="Times New Roman" w:cs="Times New Roman"/>
          <w:sz w:val="28"/>
          <w:szCs w:val="28"/>
        </w:rPr>
        <w:t>создан  6</w:t>
      </w:r>
      <w:proofErr w:type="gramEnd"/>
      <w:r w:rsidRPr="004A5B20">
        <w:rPr>
          <w:rFonts w:ascii="Times New Roman" w:hAnsi="Times New Roman" w:cs="Times New Roman"/>
          <w:sz w:val="28"/>
          <w:szCs w:val="28"/>
        </w:rPr>
        <w:t xml:space="preserve"> сентября 2015 года.   Волонтеры имеют личные волонтерские книжки. Члены отряда участвуют в различных социально-значимых акциях: распространение необходимой информации, подготовка и проведение общественных акций.</w:t>
      </w:r>
    </w:p>
    <w:p w:rsidR="006036D2" w:rsidRPr="004A5B20" w:rsidRDefault="006036D2" w:rsidP="004A5B20">
      <w:pPr>
        <w:tabs>
          <w:tab w:val="left" w:pos="284"/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    В наше трудное время особенно страдают пожилые люди, инвалиды, дети-сироты. И им, социально незащищенным слоям общества, адресованы помощь и внимание воспитанников, имеющих активную жизненную позицию. Отряд состоит из 35 </w:t>
      </w:r>
      <w:proofErr w:type="spellStart"/>
      <w:r w:rsidRPr="004A5B20">
        <w:rPr>
          <w:rFonts w:ascii="Times New Roman" w:hAnsi="Times New Roman" w:cs="Times New Roman"/>
          <w:sz w:val="28"/>
          <w:szCs w:val="28"/>
        </w:rPr>
        <w:t>добровольцев.</w:t>
      </w:r>
      <w:r w:rsidR="005025DF" w:rsidRPr="004A5B2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025DF" w:rsidRPr="004A5B20">
        <w:rPr>
          <w:rFonts w:ascii="Times New Roman" w:hAnsi="Times New Roman" w:cs="Times New Roman"/>
          <w:sz w:val="28"/>
          <w:szCs w:val="28"/>
        </w:rPr>
        <w:t xml:space="preserve"> январе в объединение было посвящено 10 «серебряных» волонтеров.</w:t>
      </w:r>
      <w:r w:rsidRPr="004A5B20">
        <w:rPr>
          <w:rFonts w:ascii="Times New Roman" w:hAnsi="Times New Roman" w:cs="Times New Roman"/>
          <w:sz w:val="28"/>
          <w:szCs w:val="28"/>
        </w:rPr>
        <w:t xml:space="preserve"> За этот короткий период сделано немало добрых дел:</w:t>
      </w:r>
    </w:p>
    <w:p w:rsidR="006036D2" w:rsidRPr="004A5B20" w:rsidRDefault="006036D2" w:rsidP="004A5B20">
      <w:pPr>
        <w:tabs>
          <w:tab w:val="left" w:pos="284"/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    Ко Дню памяти репрессированных совместно с администрацией </w:t>
      </w:r>
      <w:proofErr w:type="gramStart"/>
      <w:r w:rsidRPr="004A5B20">
        <w:rPr>
          <w:rFonts w:ascii="Times New Roman" w:hAnsi="Times New Roman" w:cs="Times New Roman"/>
          <w:sz w:val="28"/>
          <w:szCs w:val="28"/>
        </w:rPr>
        <w:t>поселения  волонтеры</w:t>
      </w:r>
      <w:proofErr w:type="gramEnd"/>
      <w:r w:rsidRPr="004A5B20">
        <w:rPr>
          <w:rFonts w:ascii="Times New Roman" w:hAnsi="Times New Roman" w:cs="Times New Roman"/>
          <w:sz w:val="28"/>
          <w:szCs w:val="28"/>
        </w:rPr>
        <w:t xml:space="preserve"> в рамках акции «Обелиск» провели  осеннюю уборку территории.</w:t>
      </w:r>
    </w:p>
    <w:p w:rsidR="006036D2" w:rsidRPr="004A5B20" w:rsidRDefault="006036D2" w:rsidP="004A5B20">
      <w:pPr>
        <w:tabs>
          <w:tab w:val="left" w:pos="284"/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     Забота о пожилых людях -  нужное дело. Добровольческое уважение позволяет реализовать внутреннюю потребность быть нужным</w:t>
      </w:r>
      <w:r w:rsidR="009B108A" w:rsidRPr="004A5B20">
        <w:rPr>
          <w:rFonts w:ascii="Times New Roman" w:hAnsi="Times New Roman" w:cs="Times New Roman"/>
          <w:sz w:val="28"/>
          <w:szCs w:val="28"/>
        </w:rPr>
        <w:t xml:space="preserve">, </w:t>
      </w:r>
      <w:r w:rsidRPr="004A5B20">
        <w:rPr>
          <w:rFonts w:ascii="Times New Roman" w:hAnsi="Times New Roman" w:cs="Times New Roman"/>
          <w:sz w:val="28"/>
          <w:szCs w:val="28"/>
        </w:rPr>
        <w:t xml:space="preserve">ощутить свою </w:t>
      </w:r>
      <w:proofErr w:type="gramStart"/>
      <w:r w:rsidRPr="004A5B20">
        <w:rPr>
          <w:rFonts w:ascii="Times New Roman" w:hAnsi="Times New Roman" w:cs="Times New Roman"/>
          <w:sz w:val="28"/>
          <w:szCs w:val="28"/>
        </w:rPr>
        <w:t>полезность .Участвуя</w:t>
      </w:r>
      <w:proofErr w:type="gramEnd"/>
      <w:r w:rsidRPr="004A5B20">
        <w:rPr>
          <w:rFonts w:ascii="Times New Roman" w:hAnsi="Times New Roman" w:cs="Times New Roman"/>
          <w:sz w:val="28"/>
          <w:szCs w:val="28"/>
        </w:rPr>
        <w:t xml:space="preserve"> в акции «Пусть будет теплой осень жизни», </w:t>
      </w:r>
      <w:r w:rsidRPr="004A5B20">
        <w:rPr>
          <w:rFonts w:ascii="Times New Roman" w:hAnsi="Times New Roman" w:cs="Times New Roman"/>
          <w:sz w:val="28"/>
          <w:szCs w:val="28"/>
        </w:rPr>
        <w:lastRenderedPageBreak/>
        <w:t xml:space="preserve">члены отряда вырастили комнатные цветы и подарили их в День пожилого человека.  Слова признания были </w:t>
      </w:r>
      <w:proofErr w:type="gramStart"/>
      <w:r w:rsidRPr="004A5B20">
        <w:rPr>
          <w:rFonts w:ascii="Times New Roman" w:hAnsi="Times New Roman" w:cs="Times New Roman"/>
          <w:sz w:val="28"/>
          <w:szCs w:val="28"/>
        </w:rPr>
        <w:t>распространены  в</w:t>
      </w:r>
      <w:proofErr w:type="gramEnd"/>
      <w:r w:rsidRPr="004A5B20">
        <w:rPr>
          <w:rFonts w:ascii="Times New Roman" w:hAnsi="Times New Roman" w:cs="Times New Roman"/>
          <w:sz w:val="28"/>
          <w:szCs w:val="28"/>
        </w:rPr>
        <w:t xml:space="preserve"> листовках- поздравлениях.</w:t>
      </w:r>
    </w:p>
    <w:p w:rsidR="006036D2" w:rsidRPr="004A5B20" w:rsidRDefault="006036D2" w:rsidP="004A5B20">
      <w:pPr>
        <w:tabs>
          <w:tab w:val="left" w:pos="284"/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      В День </w:t>
      </w:r>
      <w:proofErr w:type="gramStart"/>
      <w:r w:rsidRPr="004A5B20">
        <w:rPr>
          <w:rFonts w:ascii="Times New Roman" w:hAnsi="Times New Roman" w:cs="Times New Roman"/>
          <w:sz w:val="28"/>
          <w:szCs w:val="28"/>
        </w:rPr>
        <w:t>Учителя  адресаты</w:t>
      </w:r>
      <w:proofErr w:type="gramEnd"/>
      <w:r w:rsidRPr="004A5B20">
        <w:rPr>
          <w:rFonts w:ascii="Times New Roman" w:hAnsi="Times New Roman" w:cs="Times New Roman"/>
          <w:sz w:val="28"/>
          <w:szCs w:val="28"/>
        </w:rPr>
        <w:t xml:space="preserve"> акции «Учитель, имя твое славлю» педагоги-ветераны, которые отдали школе  много лет, получили из рук волонтеров подарки.</w:t>
      </w:r>
    </w:p>
    <w:p w:rsidR="006036D2" w:rsidRPr="004A5B20" w:rsidRDefault="006036D2" w:rsidP="004A5B20">
      <w:pPr>
        <w:tabs>
          <w:tab w:val="left" w:pos="284"/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      Сколько было теплых слов сказано пожилым людям 70,75,80 лет в момент поздравления членами отряда «Рука в руке» -участниками акции «Забота». Были и подарки.  А награда за это- благодарность и признательность </w:t>
      </w:r>
      <w:proofErr w:type="gramStart"/>
      <w:r w:rsidRPr="004A5B20">
        <w:rPr>
          <w:rFonts w:ascii="Times New Roman" w:hAnsi="Times New Roman" w:cs="Times New Roman"/>
          <w:sz w:val="28"/>
          <w:szCs w:val="28"/>
        </w:rPr>
        <w:t>односельчан..</w:t>
      </w:r>
      <w:proofErr w:type="gramEnd"/>
    </w:p>
    <w:p w:rsidR="006036D2" w:rsidRPr="004A5B20" w:rsidRDefault="006036D2" w:rsidP="004A5B20">
      <w:pPr>
        <w:tabs>
          <w:tab w:val="left" w:pos="284"/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       Проблемы экологии тоже волнуют ребят.  Стартовала акция «Батарейки, сдавайтесь!» Волонтеры предложили односельчанам использованные батарейки не </w:t>
      </w:r>
      <w:proofErr w:type="gramStart"/>
      <w:r w:rsidRPr="004A5B20">
        <w:rPr>
          <w:rFonts w:ascii="Times New Roman" w:hAnsi="Times New Roman" w:cs="Times New Roman"/>
          <w:sz w:val="28"/>
          <w:szCs w:val="28"/>
        </w:rPr>
        <w:t>выбрасывать,  чтобы</w:t>
      </w:r>
      <w:proofErr w:type="gramEnd"/>
      <w:r w:rsidRPr="004A5B20">
        <w:rPr>
          <w:rFonts w:ascii="Times New Roman" w:hAnsi="Times New Roman" w:cs="Times New Roman"/>
          <w:sz w:val="28"/>
          <w:szCs w:val="28"/>
        </w:rPr>
        <w:t xml:space="preserve"> не навредить окружающей среде,  а помещать в </w:t>
      </w:r>
      <w:proofErr w:type="spellStart"/>
      <w:r w:rsidRPr="004A5B20">
        <w:rPr>
          <w:rFonts w:ascii="Times New Roman" w:hAnsi="Times New Roman" w:cs="Times New Roman"/>
          <w:sz w:val="28"/>
          <w:szCs w:val="28"/>
        </w:rPr>
        <w:t>экоконтейнеры</w:t>
      </w:r>
      <w:proofErr w:type="spellEnd"/>
      <w:r w:rsidRPr="004A5B20">
        <w:rPr>
          <w:rFonts w:ascii="Times New Roman" w:hAnsi="Times New Roman" w:cs="Times New Roman"/>
          <w:sz w:val="28"/>
          <w:szCs w:val="28"/>
        </w:rPr>
        <w:t>, которые расставили в общественных местах.</w:t>
      </w:r>
    </w:p>
    <w:p w:rsidR="006036D2" w:rsidRPr="004A5B20" w:rsidRDefault="006036D2" w:rsidP="004A5B20">
      <w:pPr>
        <w:tabs>
          <w:tab w:val="left" w:pos="284"/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Действия волонтеров направлены на оказание посильной помощи ветеранам, инвалидам. Они оказывают помощь в подвозке воды, ремонте теплиц, уборке снега.</w:t>
      </w:r>
    </w:p>
    <w:p w:rsidR="006036D2" w:rsidRPr="004A5B20" w:rsidRDefault="006036D2" w:rsidP="004A5B20">
      <w:pPr>
        <w:tabs>
          <w:tab w:val="left" w:pos="284"/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     Работа отряда </w:t>
      </w:r>
      <w:proofErr w:type="gramStart"/>
      <w:r w:rsidRPr="004A5B20">
        <w:rPr>
          <w:rFonts w:ascii="Times New Roman" w:hAnsi="Times New Roman" w:cs="Times New Roman"/>
          <w:sz w:val="28"/>
          <w:szCs w:val="28"/>
        </w:rPr>
        <w:t>волонтеров  «</w:t>
      </w:r>
      <w:proofErr w:type="gramEnd"/>
      <w:r w:rsidRPr="004A5B20">
        <w:rPr>
          <w:rFonts w:ascii="Times New Roman" w:hAnsi="Times New Roman" w:cs="Times New Roman"/>
          <w:sz w:val="28"/>
          <w:szCs w:val="28"/>
        </w:rPr>
        <w:t>Рука в руке» - это постоянный поиск и труд. Они посещают семьи престарелых, людей с ограниченными возможностями. В День инвалида в рамках акции «Сияние добра» они получат подарки, изготовленные волонтерами, а волонтеры-  чувство полезности в обществе.</w:t>
      </w:r>
    </w:p>
    <w:p w:rsidR="006036D2" w:rsidRPr="004A5B20" w:rsidRDefault="006036D2" w:rsidP="004A5B20">
      <w:pPr>
        <w:tabs>
          <w:tab w:val="left" w:pos="284"/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    В работе отряда волонтеров заинтересованы не только воспитанники, но и взрослые. Не случаен и тот факт, что в состав отряда входят и взрослые…тимуровцы из далекого прошлого. В отряд волонтеров ежегодно посвящаются «серебряные волонтеры». Создан и действует проект «Диалог поколений»</w:t>
      </w:r>
    </w:p>
    <w:p w:rsidR="006036D2" w:rsidRPr="004A5B20" w:rsidRDefault="006036D2" w:rsidP="004A5B20">
      <w:pPr>
        <w:tabs>
          <w:tab w:val="left" w:pos="284"/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       Начато оформление карты поселка «Зоны полезного действия» с пометкой объектов заботы «Волонтер, здесь нужна твоя помощь!»</w:t>
      </w:r>
    </w:p>
    <w:p w:rsidR="006036D2" w:rsidRPr="004A5B20" w:rsidRDefault="006036D2" w:rsidP="004A5B20">
      <w:pPr>
        <w:tabs>
          <w:tab w:val="left" w:pos="284"/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В феврале проходит акция «Поздра</w:t>
      </w:r>
      <w:r w:rsidR="009F20A2" w:rsidRPr="004A5B20">
        <w:rPr>
          <w:rFonts w:ascii="Times New Roman" w:hAnsi="Times New Roman" w:cs="Times New Roman"/>
          <w:sz w:val="28"/>
          <w:szCs w:val="28"/>
        </w:rPr>
        <w:t>вь военнослужащего».  В</w:t>
      </w:r>
      <w:r w:rsidRPr="004A5B20">
        <w:rPr>
          <w:rFonts w:ascii="Times New Roman" w:hAnsi="Times New Roman" w:cs="Times New Roman"/>
          <w:sz w:val="28"/>
          <w:szCs w:val="28"/>
        </w:rPr>
        <w:t>олонтеры уточняют адреса выпускников-военнослужащих, пишут п</w:t>
      </w:r>
      <w:r w:rsidR="009F20A2" w:rsidRPr="004A5B20">
        <w:rPr>
          <w:rFonts w:ascii="Times New Roman" w:hAnsi="Times New Roman" w:cs="Times New Roman"/>
          <w:sz w:val="28"/>
          <w:szCs w:val="28"/>
        </w:rPr>
        <w:t xml:space="preserve">исьма со словами </w:t>
      </w:r>
      <w:proofErr w:type="gramStart"/>
      <w:r w:rsidR="009F20A2" w:rsidRPr="004A5B20">
        <w:rPr>
          <w:rFonts w:ascii="Times New Roman" w:hAnsi="Times New Roman" w:cs="Times New Roman"/>
          <w:sz w:val="28"/>
          <w:szCs w:val="28"/>
        </w:rPr>
        <w:t>поздравлений  в</w:t>
      </w:r>
      <w:proofErr w:type="gramEnd"/>
      <w:r w:rsidRPr="004A5B20">
        <w:rPr>
          <w:rFonts w:ascii="Times New Roman" w:hAnsi="Times New Roman" w:cs="Times New Roman"/>
          <w:sz w:val="28"/>
          <w:szCs w:val="28"/>
        </w:rPr>
        <w:t xml:space="preserve"> Днем защитника Отечества.</w:t>
      </w:r>
    </w:p>
    <w:p w:rsidR="006036D2" w:rsidRPr="004A5B20" w:rsidRDefault="006036D2" w:rsidP="004A5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Акция «Обелиски…Обелиски…» включает в себя только уборку около памятника, погибшим в годы </w:t>
      </w:r>
      <w:proofErr w:type="gramStart"/>
      <w:r w:rsidRPr="004A5B20">
        <w:rPr>
          <w:rFonts w:ascii="Times New Roman" w:hAnsi="Times New Roman" w:cs="Times New Roman"/>
          <w:sz w:val="28"/>
          <w:szCs w:val="28"/>
        </w:rPr>
        <w:t>ВОВ,  мы</w:t>
      </w:r>
      <w:proofErr w:type="gramEnd"/>
      <w:r w:rsidRPr="004A5B20">
        <w:rPr>
          <w:rFonts w:ascii="Times New Roman" w:hAnsi="Times New Roman" w:cs="Times New Roman"/>
          <w:sz w:val="28"/>
          <w:szCs w:val="28"/>
        </w:rPr>
        <w:t xml:space="preserve"> шефствуем над памятником репрессированным, убираем  мусор ,  облагораживаем территорию вокруг обелисков и памятных мест, возлагаем цветы.</w:t>
      </w:r>
    </w:p>
    <w:p w:rsidR="006036D2" w:rsidRPr="004A5B20" w:rsidRDefault="006036D2" w:rsidP="004A5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 В день проведения акции «Георгиевская ленточка» прикрепляем селянам к одежде</w:t>
      </w:r>
      <w:r w:rsidR="005025DF" w:rsidRPr="004A5B20">
        <w:rPr>
          <w:rFonts w:ascii="Times New Roman" w:hAnsi="Times New Roman" w:cs="Times New Roman"/>
          <w:sz w:val="28"/>
          <w:szCs w:val="28"/>
        </w:rPr>
        <w:t xml:space="preserve"> </w:t>
      </w:r>
      <w:r w:rsidRPr="004A5B20">
        <w:rPr>
          <w:rFonts w:ascii="Times New Roman" w:hAnsi="Times New Roman" w:cs="Times New Roman"/>
          <w:sz w:val="28"/>
          <w:szCs w:val="28"/>
        </w:rPr>
        <w:t xml:space="preserve">ленточку-символ </w:t>
      </w:r>
    </w:p>
    <w:p w:rsidR="006036D2" w:rsidRPr="004A5B20" w:rsidRDefault="006036D2" w:rsidP="004A5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>Воинской славы, демонстрируя свое уважение к воинам, сражавшихся за Отечество.</w:t>
      </w:r>
    </w:p>
    <w:p w:rsidR="005025DF" w:rsidRPr="004A5B20" w:rsidRDefault="006036D2" w:rsidP="004A5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опалила своим огнем практически каждую советскую семью. И чувствительнее эта боль, если погибают в мирное время. Погибают обыкновенные мальчишки…ровесники сегодняшним волонтерам. Когда-то ходил в нашу школу Виталий </w:t>
      </w:r>
      <w:proofErr w:type="spellStart"/>
      <w:r w:rsidRPr="004A5B20">
        <w:rPr>
          <w:rFonts w:ascii="Times New Roman" w:hAnsi="Times New Roman" w:cs="Times New Roman"/>
          <w:sz w:val="28"/>
          <w:szCs w:val="28"/>
        </w:rPr>
        <w:t>Кайс</w:t>
      </w:r>
      <w:proofErr w:type="spellEnd"/>
      <w:r w:rsidRPr="004A5B20">
        <w:rPr>
          <w:rFonts w:ascii="Times New Roman" w:hAnsi="Times New Roman" w:cs="Times New Roman"/>
          <w:sz w:val="28"/>
          <w:szCs w:val="28"/>
        </w:rPr>
        <w:t xml:space="preserve">.  Учился, играл, проказничал. Но, надев солдатскую форму и выполняя гражданский долг в Чечне, так и </w:t>
      </w:r>
      <w:r w:rsidRPr="004A5B20">
        <w:rPr>
          <w:rFonts w:ascii="Times New Roman" w:hAnsi="Times New Roman" w:cs="Times New Roman"/>
          <w:sz w:val="28"/>
          <w:szCs w:val="28"/>
        </w:rPr>
        <w:lastRenderedPageBreak/>
        <w:t>остался навсегда молодым. Погиб… Отряд волонтеров наводит порядок на могиле Виталия на сельском кладбище.</w:t>
      </w:r>
    </w:p>
    <w:p w:rsidR="006036D2" w:rsidRPr="004A5B20" w:rsidRDefault="005025DF" w:rsidP="004A5B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20">
        <w:rPr>
          <w:rFonts w:ascii="Times New Roman" w:hAnsi="Times New Roman" w:cs="Times New Roman"/>
          <w:sz w:val="28"/>
          <w:szCs w:val="28"/>
        </w:rPr>
        <w:t xml:space="preserve">Хорошим результатом стало и то, что проекты «Маленькая батарейка-большие проблемы» «Диалог поколений», написанные волонтерами, живут и действуют постоянно </w:t>
      </w:r>
    </w:p>
    <w:p w:rsidR="006036D2" w:rsidRPr="004A5B20" w:rsidRDefault="006036D2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color w:val="222222"/>
          <w:sz w:val="28"/>
          <w:szCs w:val="28"/>
        </w:rPr>
      </w:pPr>
      <w:r w:rsidRPr="004A5B20">
        <w:rPr>
          <w:rFonts w:ascii="Times New Roman" w:hAnsi="Times New Roman"/>
          <w:b/>
          <w:i/>
          <w:color w:val="222222"/>
          <w:sz w:val="28"/>
          <w:szCs w:val="28"/>
        </w:rPr>
        <w:t xml:space="preserve">10.Примеры тиражирования практики в других регионах, компаниях, организациях </w:t>
      </w:r>
      <w:r w:rsidRPr="004A5B20">
        <w:rPr>
          <w:rFonts w:ascii="Times New Roman" w:hAnsi="Times New Roman"/>
          <w:color w:val="222222"/>
          <w:sz w:val="28"/>
          <w:szCs w:val="28"/>
        </w:rPr>
        <w:t>(при наличии).</w:t>
      </w:r>
      <w:r w:rsidR="005025DF" w:rsidRPr="004A5B20">
        <w:rPr>
          <w:rFonts w:ascii="Times New Roman" w:hAnsi="Times New Roman"/>
          <w:color w:val="222222"/>
          <w:sz w:val="28"/>
          <w:szCs w:val="28"/>
        </w:rPr>
        <w:t xml:space="preserve"> Принимаем участие российских конкурсах «Волонтеры могут все</w:t>
      </w:r>
      <w:r w:rsidR="009F20A2" w:rsidRPr="004A5B20">
        <w:rPr>
          <w:rFonts w:ascii="Times New Roman" w:hAnsi="Times New Roman"/>
          <w:color w:val="222222"/>
          <w:sz w:val="28"/>
          <w:szCs w:val="28"/>
        </w:rPr>
        <w:t>», «Доброволец России-2019», материалы с которых могут</w:t>
      </w:r>
      <w:r w:rsidR="005025DF" w:rsidRPr="004A5B20">
        <w:rPr>
          <w:rFonts w:ascii="Times New Roman" w:hAnsi="Times New Roman"/>
          <w:color w:val="222222"/>
          <w:sz w:val="28"/>
          <w:szCs w:val="28"/>
        </w:rPr>
        <w:t xml:space="preserve"> стать распространением опыта работы в других регионах.</w:t>
      </w:r>
    </w:p>
    <w:p w:rsidR="00FA5A8B" w:rsidRPr="004A5B20" w:rsidRDefault="00FA5A8B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FA5A8B" w:rsidRPr="004A5B20" w:rsidRDefault="00073593" w:rsidP="004A5B20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4A5B20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</w:t>
      </w:r>
    </w:p>
    <w:sectPr w:rsidR="00FA5A8B" w:rsidRPr="004A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5167"/>
    <w:multiLevelType w:val="hybridMultilevel"/>
    <w:tmpl w:val="A3CC71EA"/>
    <w:lvl w:ilvl="0" w:tplc="78DE6608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9092256"/>
    <w:multiLevelType w:val="hybridMultilevel"/>
    <w:tmpl w:val="32F08038"/>
    <w:lvl w:ilvl="0" w:tplc="68C23F8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506E7F"/>
    <w:multiLevelType w:val="hybridMultilevel"/>
    <w:tmpl w:val="3600F8F4"/>
    <w:lvl w:ilvl="0" w:tplc="456005C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F53102"/>
    <w:multiLevelType w:val="hybridMultilevel"/>
    <w:tmpl w:val="7B5CE838"/>
    <w:lvl w:ilvl="0" w:tplc="6C708A0C">
      <w:start w:val="7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A9F"/>
    <w:rsid w:val="00073593"/>
    <w:rsid w:val="00442B2D"/>
    <w:rsid w:val="004A5B20"/>
    <w:rsid w:val="005025DF"/>
    <w:rsid w:val="00565A9F"/>
    <w:rsid w:val="006036D2"/>
    <w:rsid w:val="006341CC"/>
    <w:rsid w:val="00717E58"/>
    <w:rsid w:val="009B108A"/>
    <w:rsid w:val="009B5031"/>
    <w:rsid w:val="009F20A2"/>
    <w:rsid w:val="00A20A33"/>
    <w:rsid w:val="00AD178F"/>
    <w:rsid w:val="00AD331E"/>
    <w:rsid w:val="00AE2E36"/>
    <w:rsid w:val="00B20225"/>
    <w:rsid w:val="00B66E72"/>
    <w:rsid w:val="00BB795D"/>
    <w:rsid w:val="00C238E7"/>
    <w:rsid w:val="00FA5A8B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785D1-77EF-4118-8BCC-A112BF5F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31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C238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link w:val="a6"/>
    <w:uiPriority w:val="1"/>
    <w:qFormat/>
    <w:rsid w:val="00AD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AD178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7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EE84-B150-4DFF-A00D-DFBD2F59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кабинет23</dc:creator>
  <cp:keywords/>
  <dc:description/>
  <cp:lastModifiedBy>Vik</cp:lastModifiedBy>
  <cp:revision>10</cp:revision>
  <dcterms:created xsi:type="dcterms:W3CDTF">2019-10-15T09:49:00Z</dcterms:created>
  <dcterms:modified xsi:type="dcterms:W3CDTF">2021-02-20T05:39:00Z</dcterms:modified>
</cp:coreProperties>
</file>